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DC0A8" w14:textId="1BD99E2F" w:rsidR="00CE17A7" w:rsidRPr="00A57288" w:rsidRDefault="00CE17A7" w:rsidP="00C659E4">
      <w:pPr>
        <w:pStyle w:val="SCT"/>
        <w:jc w:val="center"/>
        <w:rPr>
          <w:rFonts w:ascii="Arial" w:hAnsi="Arial" w:cs="Arial"/>
          <w:sz w:val="20"/>
        </w:rPr>
      </w:pPr>
      <w:r w:rsidRPr="00A57288">
        <w:rPr>
          <w:rStyle w:val="NAM"/>
          <w:rFonts w:ascii="Arial" w:hAnsi="Arial" w:cs="Arial"/>
          <w:sz w:val="20"/>
        </w:rPr>
        <w:t xml:space="preserve">Model </w:t>
      </w:r>
      <w:r w:rsidR="002E419B" w:rsidRPr="00A57288">
        <w:rPr>
          <w:rStyle w:val="NAM"/>
          <w:rFonts w:ascii="Arial" w:hAnsi="Arial" w:cs="Arial"/>
          <w:sz w:val="20"/>
        </w:rPr>
        <w:t>8</w:t>
      </w:r>
      <w:r w:rsidR="00540060" w:rsidRPr="00A57288">
        <w:rPr>
          <w:rStyle w:val="NAM"/>
          <w:rFonts w:ascii="Arial" w:hAnsi="Arial" w:cs="Arial"/>
          <w:sz w:val="20"/>
        </w:rPr>
        <w:t>6</w:t>
      </w:r>
      <w:r w:rsidR="007A316D" w:rsidRPr="00A57288">
        <w:rPr>
          <w:rStyle w:val="NAM"/>
          <w:rFonts w:ascii="Arial" w:hAnsi="Arial" w:cs="Arial"/>
          <w:sz w:val="20"/>
        </w:rPr>
        <w:t>11</w:t>
      </w:r>
      <w:r w:rsidR="002E419B" w:rsidRPr="00A57288">
        <w:rPr>
          <w:rStyle w:val="NAM"/>
          <w:rFonts w:ascii="Arial" w:hAnsi="Arial" w:cs="Arial"/>
          <w:sz w:val="20"/>
        </w:rPr>
        <w:t xml:space="preserve"> </w:t>
      </w:r>
      <w:r w:rsidR="00660A13" w:rsidRPr="00A57288">
        <w:rPr>
          <w:rStyle w:val="NAM"/>
          <w:rFonts w:ascii="Arial" w:hAnsi="Arial" w:cs="Arial"/>
          <w:sz w:val="20"/>
        </w:rPr>
        <w:t>Comme</w:t>
      </w:r>
      <w:r w:rsidR="00894B49" w:rsidRPr="00A57288">
        <w:rPr>
          <w:rStyle w:val="NAM"/>
          <w:rFonts w:ascii="Arial" w:hAnsi="Arial" w:cs="Arial"/>
          <w:sz w:val="20"/>
        </w:rPr>
        <w:t>r</w:t>
      </w:r>
      <w:r w:rsidR="00660A13" w:rsidRPr="00A57288">
        <w:rPr>
          <w:rStyle w:val="NAM"/>
          <w:rFonts w:ascii="Arial" w:hAnsi="Arial" w:cs="Arial"/>
          <w:sz w:val="20"/>
        </w:rPr>
        <w:t>c</w:t>
      </w:r>
      <w:r w:rsidR="002E419B" w:rsidRPr="00A57288">
        <w:rPr>
          <w:rStyle w:val="NAM"/>
          <w:rFonts w:ascii="Arial" w:hAnsi="Arial" w:cs="Arial"/>
          <w:sz w:val="20"/>
        </w:rPr>
        <w:t xml:space="preserve">ial </w:t>
      </w:r>
      <w:r w:rsidR="00364C15" w:rsidRPr="00A57288">
        <w:rPr>
          <w:rStyle w:val="NAM"/>
          <w:rFonts w:ascii="Arial" w:hAnsi="Arial" w:cs="Arial"/>
          <w:sz w:val="20"/>
        </w:rPr>
        <w:t>Corner</w:t>
      </w:r>
      <w:r w:rsidR="00746403" w:rsidRPr="00A57288">
        <w:rPr>
          <w:rStyle w:val="NAM"/>
          <w:rFonts w:ascii="Arial" w:hAnsi="Arial" w:cs="Arial"/>
          <w:sz w:val="20"/>
        </w:rPr>
        <w:t xml:space="preserve"> Ultimate</w:t>
      </w:r>
      <w:r w:rsidR="00364C15" w:rsidRPr="00A57288">
        <w:rPr>
          <w:rStyle w:val="NAM"/>
          <w:rFonts w:ascii="Arial" w:hAnsi="Arial" w:cs="Arial"/>
          <w:sz w:val="20"/>
        </w:rPr>
        <w:t xml:space="preserve"> </w:t>
      </w:r>
      <w:r w:rsidR="002E419B" w:rsidRPr="00A57288">
        <w:rPr>
          <w:rStyle w:val="NAM"/>
          <w:rFonts w:ascii="Arial" w:hAnsi="Arial" w:cs="Arial"/>
          <w:sz w:val="20"/>
        </w:rPr>
        <w:t>Riser</w:t>
      </w:r>
      <w:r w:rsidR="00D743C0" w:rsidRPr="00A57288">
        <w:rPr>
          <w:rStyle w:val="NAM"/>
          <w:rFonts w:ascii="Arial" w:hAnsi="Arial" w:cs="Arial"/>
          <w:sz w:val="20"/>
        </w:rPr>
        <w:t>P</w:t>
      </w:r>
      <w:r w:rsidR="002E419B" w:rsidRPr="00A57288">
        <w:rPr>
          <w:rStyle w:val="NAM"/>
          <w:rFonts w:ascii="Arial" w:hAnsi="Arial" w:cs="Arial"/>
          <w:sz w:val="20"/>
        </w:rPr>
        <w:t>ACK</w:t>
      </w:r>
    </w:p>
    <w:p w14:paraId="4754CEE3" w14:textId="77777777" w:rsidR="00A767B6" w:rsidRPr="00A57288" w:rsidRDefault="009A21B5" w:rsidP="00A50DB6">
      <w:pPr>
        <w:pStyle w:val="ART"/>
        <w:numPr>
          <w:ilvl w:val="1"/>
          <w:numId w:val="5"/>
        </w:numPr>
        <w:rPr>
          <w:rFonts w:ascii="Arial" w:hAnsi="Arial" w:cs="Arial"/>
          <w:sz w:val="20"/>
        </w:rPr>
      </w:pPr>
      <w:r w:rsidRPr="00A57288">
        <w:rPr>
          <w:rFonts w:ascii="Arial" w:hAnsi="Arial" w:cs="Arial"/>
          <w:sz w:val="20"/>
        </w:rPr>
        <w:t>SPRINKLER SPECIALTY PIPE FITTINGS</w:t>
      </w:r>
      <w:r w:rsidR="00A50DB6" w:rsidRPr="00A57288">
        <w:rPr>
          <w:rFonts w:ascii="Arial" w:hAnsi="Arial" w:cs="Arial"/>
          <w:sz w:val="20"/>
        </w:rPr>
        <w:t xml:space="preserve"> - </w:t>
      </w:r>
      <w:r w:rsidR="00A767B6" w:rsidRPr="00A57288">
        <w:rPr>
          <w:rFonts w:ascii="Arial" w:hAnsi="Arial" w:cs="Arial"/>
          <w:sz w:val="20"/>
        </w:rPr>
        <w:t>Flow Detection and Test Assemblies</w:t>
      </w:r>
      <w:r w:rsidR="00121EEE" w:rsidRPr="00A57288">
        <w:rPr>
          <w:rFonts w:ascii="Arial" w:hAnsi="Arial" w:cs="Arial"/>
          <w:sz w:val="20"/>
        </w:rPr>
        <w:t>:</w:t>
      </w:r>
    </w:p>
    <w:p w14:paraId="1B91BCD9" w14:textId="7645F053" w:rsidR="00A50DB6" w:rsidRPr="00A57288" w:rsidRDefault="00A50DB6" w:rsidP="00A50DB6">
      <w:pPr>
        <w:pStyle w:val="ARCATParagraph"/>
      </w:pPr>
      <w:r w:rsidRPr="00A57288">
        <w:t>Product: Commercial Model 8</w:t>
      </w:r>
      <w:r w:rsidR="004E7B6D" w:rsidRPr="00A57288">
        <w:t>6</w:t>
      </w:r>
      <w:r w:rsidRPr="00A57288">
        <w:t xml:space="preserve">11. Includes a flow switch, TESTanDRAIN Model </w:t>
      </w:r>
      <w:r w:rsidR="009E508C" w:rsidRPr="00A57288">
        <w:t>1011</w:t>
      </w:r>
      <w:r w:rsidRPr="00A57288">
        <w:t>A, Model 7600 3-way Globe Valve, and a 7500 Pressure Gauge and a model 7000</w:t>
      </w:r>
      <w:r w:rsidR="00DC598D" w:rsidRPr="00A57288">
        <w:t>L</w:t>
      </w:r>
      <w:r w:rsidRPr="00A57288">
        <w:t xml:space="preserve"> Pressure Relief Valve.</w:t>
      </w:r>
    </w:p>
    <w:p w14:paraId="41069744" w14:textId="647FDD94" w:rsidR="00A50DB6" w:rsidRPr="00A57288" w:rsidRDefault="00A50DB6" w:rsidP="00A50DB6">
      <w:pPr>
        <w:pStyle w:val="ARCATSubPara"/>
        <w:tabs>
          <w:tab w:val="clear" w:pos="360"/>
          <w:tab w:val="num" w:pos="1728"/>
        </w:tabs>
        <w:ind w:left="1728" w:hanging="576"/>
      </w:pPr>
      <w:r w:rsidRPr="00A57288">
        <w:t xml:space="preserve">Riser </w:t>
      </w:r>
      <w:r w:rsidR="00B94C14" w:rsidRPr="00A57288">
        <w:t xml:space="preserve">Assembly: </w:t>
      </w:r>
      <w:r w:rsidR="00B42563" w:rsidRPr="00A57288">
        <w:t>Pre-Assembled TESTanDRAIN Riser: 2, 2-1/2, 3, 4, 6, and 8 inches (51 mm, 64 mm, 76 mm, 102 mm, 152 mm, 203 mm)</w:t>
      </w:r>
      <w:r w:rsidR="00B33B5F" w:rsidRPr="00A57288">
        <w:t>:</w:t>
      </w:r>
    </w:p>
    <w:p w14:paraId="7B12C7C1" w14:textId="77777777" w:rsidR="00E02EC1" w:rsidRPr="00A57288" w:rsidRDefault="00B33B5F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Inlet and outlet (Schedule 10 steel): Grooved ends per AWWA C606</w:t>
      </w:r>
    </w:p>
    <w:p w14:paraId="1B16F86A" w14:textId="77777777" w:rsidR="00E02EC1" w:rsidRPr="00A57288" w:rsidRDefault="00E02EC1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Fabricated Schedule 10 steel body with minimum 3 mil (.08 mm) red powder-coated finish</w:t>
      </w:r>
    </w:p>
    <w:p w14:paraId="796CD7CD" w14:textId="77777777" w:rsidR="00E02EC1" w:rsidRPr="00A57288" w:rsidRDefault="00E02EC1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Listings: UL listed and FM approved; compliant with NFPA 13</w:t>
      </w:r>
    </w:p>
    <w:p w14:paraId="7C36F49F" w14:textId="34B0B06B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Pressure Rating:  300 psig (2070 kPa).</w:t>
      </w:r>
    </w:p>
    <w:p w14:paraId="63537557" w14:textId="77777777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Size:  Same as connected piping.</w:t>
      </w:r>
    </w:p>
    <w:p w14:paraId="13C974EF" w14:textId="77777777" w:rsidR="00A50DB6" w:rsidRPr="00A57288" w:rsidRDefault="00A50DB6" w:rsidP="00A50DB6">
      <w:pPr>
        <w:pStyle w:val="ARCATNote"/>
        <w:rPr>
          <w:vanish w:val="0"/>
        </w:rPr>
      </w:pPr>
      <w:r w:rsidRPr="00A57288">
        <w:rPr>
          <w:vanish w:val="0"/>
        </w:rPr>
        <w:t>** NOTE TO SPECIFIER **  Delete valve  not required.</w:t>
      </w:r>
    </w:p>
    <w:p w14:paraId="32979EA3" w14:textId="77777777" w:rsidR="00A50DB6" w:rsidRPr="00A57288" w:rsidRDefault="00A50DB6" w:rsidP="00A50DB6">
      <w:pPr>
        <w:pStyle w:val="ARCATSubPara"/>
        <w:tabs>
          <w:tab w:val="clear" w:pos="360"/>
          <w:tab w:val="num" w:pos="1728"/>
        </w:tabs>
        <w:ind w:left="1728" w:hanging="576"/>
      </w:pPr>
      <w:r w:rsidRPr="00A57288">
        <w:t xml:space="preserve">Valve Model </w:t>
      </w:r>
      <w:r w:rsidR="009E508C" w:rsidRPr="00A57288">
        <w:t>10</w:t>
      </w:r>
      <w:r w:rsidRPr="00A57288">
        <w:t xml:space="preserve">11 TESTanDRAIN valve </w:t>
      </w:r>
      <w:r w:rsidR="004E7B6D" w:rsidRPr="00A57288">
        <w:t xml:space="preserve">for a </w:t>
      </w:r>
      <w:r w:rsidRPr="00A57288">
        <w:t>2 inch (51 mm) Model:</w:t>
      </w:r>
    </w:p>
    <w:p w14:paraId="7DAD9453" w14:textId="77777777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1 inch (25 mm) FNPT.</w:t>
      </w:r>
    </w:p>
    <w:p w14:paraId="07202E70" w14:textId="77777777" w:rsidR="00A50DB6" w:rsidRPr="00A57288" w:rsidRDefault="00A50DB6" w:rsidP="00A50DB6">
      <w:pPr>
        <w:pStyle w:val="ARCATNote"/>
        <w:rPr>
          <w:vanish w:val="0"/>
        </w:rPr>
      </w:pPr>
      <w:r w:rsidRPr="00A57288">
        <w:rPr>
          <w:vanish w:val="0"/>
        </w:rPr>
        <w:t>** NOTE TO SPECIFIER **  Delete orifice size not required.</w:t>
      </w:r>
    </w:p>
    <w:p w14:paraId="78A242F2" w14:textId="77777777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Test Orifice Size:  Nominal 2.8K (3/8 inch) , as required by NFPA 13, latest edition.</w:t>
      </w:r>
    </w:p>
    <w:p w14:paraId="03EF29F7" w14:textId="77777777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Test Orifice Size:  Nominal 4.2K (7/16 inch), as required by NFPA 13, latest edition.</w:t>
      </w:r>
    </w:p>
    <w:p w14:paraId="09299983" w14:textId="77777777" w:rsidR="00A50DB6" w:rsidRPr="00A57288" w:rsidRDefault="00A50DB6" w:rsidP="00A62723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Test Orifice Size:  Nominal 5.6K (1/2 inch), as required by NFPA 13, latest edition.</w:t>
      </w:r>
    </w:p>
    <w:p w14:paraId="1BF2F396" w14:textId="77777777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Test Orifice Size:  Nominal 8.0K (17/32 inch), as required by NFPA 13, latest edition.</w:t>
      </w:r>
    </w:p>
    <w:p w14:paraId="52776F6C" w14:textId="77777777" w:rsidR="00A50DB6" w:rsidRPr="00A57288" w:rsidRDefault="00A50DB6" w:rsidP="00A50DB6">
      <w:pPr>
        <w:pStyle w:val="ARCATSubSub1"/>
        <w:numPr>
          <w:ilvl w:val="4"/>
          <w:numId w:val="3"/>
        </w:numPr>
      </w:pPr>
      <w:r w:rsidRPr="00A57288">
        <w:t>Test Orifice Size:  Nominal 11.2K (5/8 inch,  ELO), as required by NFPA 13, latest edition</w:t>
      </w:r>
    </w:p>
    <w:p w14:paraId="4AFA6956" w14:textId="77777777" w:rsidR="00A50DB6" w:rsidRPr="00A57288" w:rsidRDefault="00A50DB6" w:rsidP="00A50DB6">
      <w:pPr>
        <w:pStyle w:val="ARCATSubPara"/>
        <w:tabs>
          <w:tab w:val="clear" w:pos="360"/>
          <w:tab w:val="num" w:pos="1728"/>
        </w:tabs>
        <w:ind w:left="1728" w:hanging="576"/>
      </w:pPr>
      <w:r w:rsidRPr="00A57288">
        <w:t xml:space="preserve">Valve Model </w:t>
      </w:r>
      <w:r w:rsidR="00540060" w:rsidRPr="00A57288">
        <w:t>10</w:t>
      </w:r>
      <w:r w:rsidRPr="00A57288">
        <w:t xml:space="preserve">11 </w:t>
      </w:r>
      <w:r w:rsidRPr="00A57288">
        <w:rPr>
          <w:smallCaps/>
        </w:rPr>
        <w:t>TESTanDRAIN</w:t>
      </w:r>
      <w:r w:rsidRPr="00A57288">
        <w:t xml:space="preserve"> valve</w:t>
      </w:r>
      <w:r w:rsidR="004E7B6D" w:rsidRPr="00A57288">
        <w:t xml:space="preserve"> for a </w:t>
      </w:r>
      <w:r w:rsidRPr="00A57288">
        <w:t xml:space="preserve">2-1/2 </w:t>
      </w:r>
      <w:r w:rsidR="004E7B6D" w:rsidRPr="00A57288">
        <w:t>or</w:t>
      </w:r>
      <w:r w:rsidRPr="00A57288">
        <w:t xml:space="preserve"> 3 inch (64 mm, 76 mm) Models:</w:t>
      </w:r>
    </w:p>
    <w:p w14:paraId="03A7DFB0" w14:textId="77777777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1-1/4 inch FNPT.</w:t>
      </w:r>
    </w:p>
    <w:p w14:paraId="5A3D1570" w14:textId="77777777" w:rsidR="00A50DB6" w:rsidRPr="00A57288" w:rsidRDefault="00A50DB6" w:rsidP="00A50DB6">
      <w:pPr>
        <w:pStyle w:val="ARCATNote"/>
        <w:rPr>
          <w:vanish w:val="0"/>
        </w:rPr>
      </w:pPr>
      <w:r w:rsidRPr="00A57288">
        <w:rPr>
          <w:vanish w:val="0"/>
        </w:rPr>
        <w:t>** NOTE TO SPECIFIER **  Delete orifice size not required.</w:t>
      </w:r>
    </w:p>
    <w:p w14:paraId="746C53DC" w14:textId="77777777" w:rsidR="00A50DB6" w:rsidRPr="00A57288" w:rsidRDefault="00A50DB6" w:rsidP="00A50DB6">
      <w:pPr>
        <w:pStyle w:val="ARCATSubSub1"/>
        <w:numPr>
          <w:ilvl w:val="4"/>
          <w:numId w:val="4"/>
        </w:numPr>
      </w:pPr>
      <w:r w:rsidRPr="00A57288">
        <w:t>Test Orifice Size:  Nominal 2.8K (3/8 inch) , as required by NFPA 13, latest edition.</w:t>
      </w:r>
    </w:p>
    <w:p w14:paraId="7ADA0785" w14:textId="77777777" w:rsidR="00A50DB6" w:rsidRPr="00A57288" w:rsidRDefault="00A50DB6" w:rsidP="00A50DB6">
      <w:pPr>
        <w:pStyle w:val="ARCATSubSub1"/>
        <w:numPr>
          <w:ilvl w:val="4"/>
          <w:numId w:val="4"/>
        </w:numPr>
      </w:pPr>
      <w:r w:rsidRPr="00A57288">
        <w:t>Test Orifice Size:  Nominal 4.2K (7/16 inch), as required by NFPA 13, latest edition.</w:t>
      </w:r>
    </w:p>
    <w:p w14:paraId="195F690A" w14:textId="77777777" w:rsidR="00A50DB6" w:rsidRPr="00A57288" w:rsidRDefault="00A50DB6" w:rsidP="00A50DB6">
      <w:pPr>
        <w:pStyle w:val="ARCATSubSub1"/>
        <w:numPr>
          <w:ilvl w:val="4"/>
          <w:numId w:val="4"/>
        </w:numPr>
      </w:pPr>
      <w:r w:rsidRPr="00A57288">
        <w:t>Test Orifice Size:  Nominal 5.6K (1/2 inch), as required by NFPA 13, latest edition.</w:t>
      </w:r>
    </w:p>
    <w:p w14:paraId="7C4D5183" w14:textId="77777777" w:rsidR="00A50DB6" w:rsidRPr="00A57288" w:rsidRDefault="00A50DB6" w:rsidP="00A50DB6">
      <w:pPr>
        <w:pStyle w:val="ARCATSubSub1"/>
        <w:numPr>
          <w:ilvl w:val="4"/>
          <w:numId w:val="4"/>
        </w:numPr>
      </w:pPr>
      <w:r w:rsidRPr="00A57288">
        <w:t>Test Orifice Size:  Nominal 8.0K (17/32 inch), as required by NFPA 13, latest edition.</w:t>
      </w:r>
    </w:p>
    <w:p w14:paraId="3D3D073A" w14:textId="77777777" w:rsidR="00A50DB6" w:rsidRPr="00A57288" w:rsidRDefault="00A50DB6" w:rsidP="00A50DB6">
      <w:pPr>
        <w:pStyle w:val="ARCATSubSub1"/>
        <w:numPr>
          <w:ilvl w:val="4"/>
          <w:numId w:val="4"/>
        </w:numPr>
      </w:pPr>
      <w:r w:rsidRPr="00A57288">
        <w:t>Test Orifice Size:  Nominal 11.2K (5/8 inch,  ELO), as required by NFPA 13, latest edition.</w:t>
      </w:r>
    </w:p>
    <w:p w14:paraId="00AF4CDF" w14:textId="7F60027F" w:rsidR="00540060" w:rsidRPr="00A57288" w:rsidRDefault="00A50DB6" w:rsidP="00447811">
      <w:pPr>
        <w:pStyle w:val="ARCATSubSub1"/>
        <w:numPr>
          <w:ilvl w:val="0"/>
          <w:numId w:val="0"/>
        </w:numPr>
        <w:ind w:left="2304" w:right="-720"/>
      </w:pPr>
      <w:r w:rsidRPr="00A57288">
        <w:t>Test Orifice Size:  Nominal 14.0K (3/4 inch, ESFR), as required by NFPA 13, latest edition</w:t>
      </w:r>
      <w:r w:rsidR="00447811">
        <w:t>.</w:t>
      </w:r>
    </w:p>
    <w:p w14:paraId="6024B7A3" w14:textId="52FFCE01" w:rsidR="00A50DB6" w:rsidRPr="00A57288" w:rsidRDefault="00A50DB6" w:rsidP="00A50DB6">
      <w:pPr>
        <w:pStyle w:val="ARCATSubPara"/>
        <w:tabs>
          <w:tab w:val="clear" w:pos="360"/>
          <w:tab w:val="num" w:pos="1728"/>
        </w:tabs>
        <w:ind w:left="1728" w:hanging="576"/>
      </w:pPr>
      <w:r w:rsidRPr="00A57288">
        <w:t xml:space="preserve">Valve Model </w:t>
      </w:r>
      <w:r w:rsidR="009E508C" w:rsidRPr="00A57288">
        <w:t>10</w:t>
      </w:r>
      <w:r w:rsidRPr="00A57288">
        <w:t xml:space="preserve">11 </w:t>
      </w:r>
      <w:r w:rsidRPr="00A57288">
        <w:rPr>
          <w:smallCaps/>
        </w:rPr>
        <w:t>TESTanDRAIN</w:t>
      </w:r>
      <w:r w:rsidRPr="00A57288">
        <w:t xml:space="preserve"> valve</w:t>
      </w:r>
      <w:r w:rsidR="004E7B6D" w:rsidRPr="00A57288">
        <w:t xml:space="preserve"> for a </w:t>
      </w:r>
      <w:r w:rsidRPr="00A57288">
        <w:t>4</w:t>
      </w:r>
      <w:r w:rsidR="00297B21" w:rsidRPr="00A57288">
        <w:t xml:space="preserve">, </w:t>
      </w:r>
      <w:r w:rsidRPr="00A57288">
        <w:t>6</w:t>
      </w:r>
      <w:r w:rsidR="00297B21" w:rsidRPr="00A57288">
        <w:t>, or 8</w:t>
      </w:r>
      <w:r w:rsidRPr="00A57288">
        <w:t xml:space="preserve"> inch (102 mm, 152 mm</w:t>
      </w:r>
      <w:r w:rsidR="00297B21" w:rsidRPr="00A57288">
        <w:t>, 203 mm</w:t>
      </w:r>
      <w:r w:rsidRPr="00A57288">
        <w:t>) Models:</w:t>
      </w:r>
    </w:p>
    <w:p w14:paraId="7BA5E3FF" w14:textId="77777777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 xml:space="preserve">2 inch </w:t>
      </w:r>
      <w:r w:rsidR="009E508C" w:rsidRPr="00A57288">
        <w:t>FNPT</w:t>
      </w:r>
      <w:r w:rsidRPr="00A57288">
        <w:t>.</w:t>
      </w:r>
    </w:p>
    <w:p w14:paraId="262895A4" w14:textId="77777777" w:rsidR="00A50DB6" w:rsidRPr="00A57288" w:rsidRDefault="00A50DB6" w:rsidP="00A50DB6">
      <w:pPr>
        <w:pStyle w:val="ARCATNote"/>
        <w:rPr>
          <w:vanish w:val="0"/>
        </w:rPr>
      </w:pPr>
      <w:r w:rsidRPr="00A57288">
        <w:rPr>
          <w:vanish w:val="0"/>
        </w:rPr>
        <w:t>** NOTE TO SPECIFIER **  Delete orifice size not required.</w:t>
      </w:r>
    </w:p>
    <w:p w14:paraId="7E016C8C" w14:textId="77777777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bookmarkStart w:id="0" w:name="_Hlk522710191"/>
      <w:r w:rsidRPr="00A57288">
        <w:t>Test Orifice Size:  Nominal 2.8K (3/8 inch) , as required by NFPA 13, latest edition.</w:t>
      </w:r>
    </w:p>
    <w:p w14:paraId="17AE2B00" w14:textId="77777777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lastRenderedPageBreak/>
        <w:t>Test Orifice Size:  Nominal 4.2K (7/16 inch), as required by NFPA 13, latest edition.</w:t>
      </w:r>
    </w:p>
    <w:p w14:paraId="0FB46775" w14:textId="77777777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Test Orifice Size:  Nominal 5.6K (1/2 inch), as required by NFPA 13, latest edition.</w:t>
      </w:r>
    </w:p>
    <w:p w14:paraId="16F1BFC9" w14:textId="77777777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Test Orifice Size:  Nominal 8.0K (17/32 inch), as required by NFPA 13, latest edition.</w:t>
      </w:r>
    </w:p>
    <w:p w14:paraId="5357320C" w14:textId="77777777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Test Orifice Size:  Nominal 11.2K (5/8 inch,  ELO), as required by NFPA 13, latest edition.</w:t>
      </w:r>
    </w:p>
    <w:bookmarkEnd w:id="0"/>
    <w:p w14:paraId="5327E0C2" w14:textId="77777777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Test Orifice Size:  Nominal 14.0K (3/4 inch, ESFR), as required by NFPA 13, latest edition.</w:t>
      </w:r>
    </w:p>
    <w:p w14:paraId="3BE6499E" w14:textId="77777777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Test Orifice Size:  Nominal 25.2</w:t>
      </w:r>
      <w:r w:rsidR="004E7B6D" w:rsidRPr="00A57288">
        <w:t>K</w:t>
      </w:r>
      <w:r w:rsidRPr="00A57288">
        <w:t>, as required by NFPA 13, latest edition.</w:t>
      </w:r>
    </w:p>
    <w:p w14:paraId="0CA315C2" w14:textId="77777777" w:rsidR="00A50DB6" w:rsidRPr="00A57288" w:rsidRDefault="00A50DB6" w:rsidP="00A50DB6">
      <w:pPr>
        <w:pStyle w:val="ARCATSubPara"/>
        <w:tabs>
          <w:tab w:val="clear" w:pos="360"/>
          <w:tab w:val="num" w:pos="1728"/>
        </w:tabs>
        <w:ind w:left="1728" w:hanging="576"/>
      </w:pPr>
      <w:r w:rsidRPr="00A57288">
        <w:t>Water flow alarm switch.</w:t>
      </w:r>
    </w:p>
    <w:p w14:paraId="67866168" w14:textId="77777777" w:rsidR="00A50DB6" w:rsidRPr="00A57288" w:rsidRDefault="00A50DB6" w:rsidP="00A50DB6">
      <w:pPr>
        <w:pStyle w:val="ARCATSubPara"/>
        <w:tabs>
          <w:tab w:val="clear" w:pos="360"/>
          <w:tab w:val="num" w:pos="1728"/>
        </w:tabs>
        <w:ind w:left="1728" w:hanging="576"/>
      </w:pPr>
      <w:r w:rsidRPr="00A57288">
        <w:t>Pressure Gauge:  AGF Model 7500.</w:t>
      </w:r>
    </w:p>
    <w:p w14:paraId="2953B9E2" w14:textId="77777777" w:rsidR="00A50DB6" w:rsidRPr="00A57288" w:rsidRDefault="00A50DB6" w:rsidP="00A50DB6">
      <w:pPr>
        <w:pStyle w:val="ARCATSubPara"/>
        <w:tabs>
          <w:tab w:val="clear" w:pos="360"/>
          <w:tab w:val="num" w:pos="1728"/>
        </w:tabs>
        <w:ind w:left="1728" w:hanging="576"/>
      </w:pPr>
      <w:r w:rsidRPr="00A57288">
        <w:t>1/4 inch, 3-way globe valve:  AGF Model 7600</w:t>
      </w:r>
    </w:p>
    <w:p w14:paraId="0C0EEA8C" w14:textId="2AB5A794" w:rsidR="00A50DB6" w:rsidRPr="00A57288" w:rsidRDefault="00A50DB6" w:rsidP="00A50DB6">
      <w:pPr>
        <w:pStyle w:val="ARCATSubPara"/>
        <w:tabs>
          <w:tab w:val="clear" w:pos="360"/>
          <w:tab w:val="num" w:pos="1728"/>
        </w:tabs>
        <w:ind w:left="1728" w:hanging="576"/>
      </w:pPr>
      <w:r w:rsidRPr="00A57288">
        <w:t>Pressure Relief Valve and Drainage Piping:  AGF Model 7000</w:t>
      </w:r>
      <w:r w:rsidR="00CD66AB" w:rsidRPr="00A57288">
        <w:t>L</w:t>
      </w:r>
    </w:p>
    <w:p w14:paraId="3348AF5D" w14:textId="77777777" w:rsidR="00A50DB6" w:rsidRPr="00A57288" w:rsidRDefault="00A50DB6" w:rsidP="00A50DB6">
      <w:pPr>
        <w:pStyle w:val="ARCATNote"/>
        <w:rPr>
          <w:vanish w:val="0"/>
        </w:rPr>
      </w:pPr>
      <w:r w:rsidRPr="00A57288">
        <w:rPr>
          <w:vanish w:val="0"/>
        </w:rPr>
        <w:t>** NOTE TO SPECIFIER **  Delete pressure rating not required.</w:t>
      </w:r>
    </w:p>
    <w:p w14:paraId="067C4699" w14:textId="77777777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 xml:space="preserve">Pressure Rating:  Factory rated at 175 PSI. </w:t>
      </w:r>
    </w:p>
    <w:p w14:paraId="68AD1DD1" w14:textId="3671DBDF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 xml:space="preserve">Pressure Rating:  </w:t>
      </w:r>
      <w:r w:rsidR="00CD66AB" w:rsidRPr="00A57288">
        <w:t>200</w:t>
      </w:r>
      <w:r w:rsidRPr="00A57288">
        <w:t xml:space="preserve"> PSI.</w:t>
      </w:r>
    </w:p>
    <w:p w14:paraId="545DCAA5" w14:textId="52C8B3A3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 xml:space="preserve">Pressure Rating:  </w:t>
      </w:r>
      <w:r w:rsidR="00CD66AB" w:rsidRPr="00A57288">
        <w:t>225</w:t>
      </w:r>
      <w:r w:rsidRPr="00A57288">
        <w:t xml:space="preserve"> PSI.</w:t>
      </w:r>
    </w:p>
    <w:p w14:paraId="2D33EF1D" w14:textId="1EBE82A4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 xml:space="preserve">Pressure Rating:  </w:t>
      </w:r>
      <w:r w:rsidR="00CD66AB" w:rsidRPr="00A57288">
        <w:t>300</w:t>
      </w:r>
      <w:r w:rsidRPr="00A57288">
        <w:t xml:space="preserve"> PSI.</w:t>
      </w:r>
    </w:p>
    <w:p w14:paraId="7EB88F23" w14:textId="77777777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Body Material:  Bronze body and stainless steel spring.</w:t>
      </w:r>
    </w:p>
    <w:p w14:paraId="09581C7E" w14:textId="77777777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Components:  Nylobraid flexible tube, Two 1/2 inch (13 mm) NPT by barbed 90 degree elbows, external identification plate and integral flushing handle to remove debris.</w:t>
      </w:r>
    </w:p>
    <w:p w14:paraId="1449BB1C" w14:textId="77777777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1/2 inch (13 mm) MIPT inlet, 1/2 inch (13 mm) FIPT outlet.</w:t>
      </w:r>
    </w:p>
    <w:p w14:paraId="6B9BD086" w14:textId="77777777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Relief pressure shall be factory set to project specifications.</w:t>
      </w:r>
    </w:p>
    <w:p w14:paraId="539B9D17" w14:textId="77777777" w:rsidR="00A50DB6" w:rsidRPr="00A57288" w:rsidRDefault="00A50DB6" w:rsidP="00A50DB6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Relief valve shall operate to the OPEN position between 90% and 105% of the set pressure.</w:t>
      </w:r>
    </w:p>
    <w:p w14:paraId="13E6514D" w14:textId="77777777" w:rsidR="00A50DB6" w:rsidRPr="00A57288" w:rsidRDefault="00A50DB6" w:rsidP="00540060">
      <w:pPr>
        <w:pStyle w:val="ARCATSubSub1"/>
        <w:tabs>
          <w:tab w:val="clear" w:pos="360"/>
          <w:tab w:val="num" w:pos="2304"/>
        </w:tabs>
        <w:ind w:left="2304" w:hanging="576"/>
      </w:pPr>
      <w:r w:rsidRPr="00A57288">
        <w:t>Relief valve shall reseat or CLOSE at a minimum of 80% of set pressure.</w:t>
      </w:r>
      <w:r w:rsidR="00540060" w:rsidRPr="00A57288">
        <w:t xml:space="preserve"> </w:t>
      </w:r>
    </w:p>
    <w:p w14:paraId="738ABCA8" w14:textId="1B7EC060" w:rsidR="00CD4628" w:rsidRPr="00A57288" w:rsidRDefault="007B0E5E" w:rsidP="00CD4628">
      <w:pPr>
        <w:pStyle w:val="ARCATSubPara"/>
        <w:ind w:left="1170"/>
      </w:pPr>
      <w:r w:rsidRPr="00A57288">
        <w:t xml:space="preserve">     </w:t>
      </w:r>
      <w:r w:rsidR="00CD4628" w:rsidRPr="00A57288">
        <w:t xml:space="preserve">Optional </w:t>
      </w:r>
      <w:r w:rsidRPr="00A57288">
        <w:t>System Control Valve (Butterfly)</w:t>
      </w:r>
      <w:r w:rsidR="00866A5D" w:rsidRPr="00A57288">
        <w:t xml:space="preserve"> Grooved Butterfly Valve with</w:t>
      </w:r>
      <w:r w:rsidR="00CD4628" w:rsidRPr="00A57288">
        <w:br/>
        <w:t xml:space="preserve">         </w:t>
      </w:r>
      <w:r w:rsidR="00866A5D" w:rsidRPr="00A57288">
        <w:t xml:space="preserve"> Tamper Switch (Normally Open):</w:t>
      </w:r>
    </w:p>
    <w:p w14:paraId="2585F05D" w14:textId="68A6D680" w:rsidR="00CD4628" w:rsidRPr="00A57288" w:rsidRDefault="00CD4628" w:rsidP="00CD4628">
      <w:pPr>
        <w:pStyle w:val="ARCATSubPara"/>
        <w:numPr>
          <w:ilvl w:val="0"/>
          <w:numId w:val="0"/>
        </w:numPr>
        <w:ind w:left="1170"/>
        <w:rPr>
          <w:color w:val="EE0000"/>
        </w:rPr>
      </w:pPr>
      <w:r w:rsidRPr="00A57288">
        <w:rPr>
          <w:color w:val="EE0000"/>
        </w:rPr>
        <w:t>** NOTE TO SPECIFIER ** Delete if not required.</w:t>
      </w:r>
    </w:p>
    <w:p w14:paraId="46CCC9B6" w14:textId="234A25A5" w:rsidR="001C2FBA" w:rsidRPr="00A57288" w:rsidRDefault="00866A5D" w:rsidP="001C2FBA">
      <w:pPr>
        <w:pStyle w:val="ARCATSubSub1"/>
        <w:ind w:left="1710"/>
      </w:pPr>
      <w:r w:rsidRPr="00A57288">
        <w:t xml:space="preserve">   </w:t>
      </w:r>
      <w:r w:rsidR="00AC4AED" w:rsidRPr="00A57288">
        <w:t xml:space="preserve">Sizes: 2" through </w:t>
      </w:r>
      <w:r w:rsidR="00D22253">
        <w:t>8</w:t>
      </w:r>
      <w:r w:rsidR="00AC4AED" w:rsidRPr="00A57288">
        <w:t>"</w:t>
      </w:r>
      <w:r w:rsidR="00AC4AED" w:rsidRPr="00A57288">
        <w:br/>
        <w:t>b.       Grooved ends conforming to AWWA C606</w:t>
      </w:r>
      <w:r w:rsidR="00AC4AED" w:rsidRPr="00A57288">
        <w:br/>
        <w:t>c.       Designed for fire protection service</w:t>
      </w:r>
      <w:r w:rsidR="00AC4AED" w:rsidRPr="00A57288">
        <w:br/>
        <w:t>d.       Includes supervisory tamper switch with weatherproof actuator</w:t>
      </w:r>
      <w:r w:rsidR="00AC4AED" w:rsidRPr="00A57288">
        <w:br/>
        <w:t>e.       Pressure Rating: 300 psi</w:t>
      </w:r>
      <w:r w:rsidR="00AC4AED" w:rsidRPr="00A57288">
        <w:br/>
        <w:t>f.        Temperature Range: 32°F to 175°F</w:t>
      </w:r>
      <w:r w:rsidR="00AC4AED" w:rsidRPr="00A57288">
        <w:br/>
        <w:t>g.       Listings: UL/ULC listed and FM approved</w:t>
      </w:r>
      <w:r w:rsidR="00AC4AED" w:rsidRPr="00A57288">
        <w:br/>
        <w:t xml:space="preserve">h.       Coating: Fusion bonded epoxy coating </w:t>
      </w:r>
    </w:p>
    <w:p w14:paraId="0753314D" w14:textId="7B450034" w:rsidR="00A55D0D" w:rsidRPr="00A57288" w:rsidRDefault="001C2FBA" w:rsidP="00A55D0D">
      <w:pPr>
        <w:pStyle w:val="ARCATSubPara"/>
        <w:tabs>
          <w:tab w:val="clear" w:pos="360"/>
          <w:tab w:val="num" w:pos="1710"/>
        </w:tabs>
        <w:ind w:left="1170" w:right="-630"/>
        <w:rPr>
          <w:color w:val="EE0000"/>
        </w:rPr>
      </w:pPr>
      <w:r w:rsidRPr="00A57288">
        <w:t>Optional Check Valve (System Control Valve) Grooved Resilient Swing Check Valve</w:t>
      </w:r>
      <w:r w:rsidR="001D10F3" w:rsidRPr="00A57288">
        <w:t xml:space="preserve"> </w:t>
      </w:r>
      <w:r w:rsidR="001D10F3" w:rsidRPr="00A57288">
        <w:rPr>
          <w:color w:val="EE0000"/>
        </w:rPr>
        <w:t>** NOTE TO SPECIFIER ** Delete if not required.</w:t>
      </w:r>
    </w:p>
    <w:p w14:paraId="0EAA01DF" w14:textId="4A5ECB2B" w:rsidR="00A55D0D" w:rsidRPr="00A57288" w:rsidRDefault="00A55D0D" w:rsidP="00A55D0D">
      <w:pPr>
        <w:pStyle w:val="ARCATSubSub1"/>
        <w:tabs>
          <w:tab w:val="clear" w:pos="360"/>
          <w:tab w:val="num" w:pos="1710"/>
          <w:tab w:val="left" w:pos="2250"/>
        </w:tabs>
        <w:ind w:left="1710"/>
        <w:rPr>
          <w:color w:val="EE0000"/>
        </w:rPr>
      </w:pPr>
      <w:r w:rsidRPr="00A57288">
        <w:t xml:space="preserve">Sizes: 2" through </w:t>
      </w:r>
      <w:r w:rsidR="00D22253">
        <w:t>8</w:t>
      </w:r>
      <w:r w:rsidRPr="00A57288">
        <w:t>"</w:t>
      </w:r>
    </w:p>
    <w:p w14:paraId="1E337C5D" w14:textId="77777777" w:rsidR="00A55D0D" w:rsidRPr="00A57288" w:rsidRDefault="00A55D0D" w:rsidP="00A55D0D">
      <w:pPr>
        <w:pStyle w:val="ARCATSubSub1"/>
        <w:tabs>
          <w:tab w:val="clear" w:pos="360"/>
          <w:tab w:val="num" w:pos="1710"/>
          <w:tab w:val="left" w:pos="2250"/>
        </w:tabs>
        <w:ind w:left="1710"/>
        <w:rPr>
          <w:color w:val="EE0000"/>
        </w:rPr>
      </w:pPr>
      <w:r w:rsidRPr="00A57288">
        <w:t>Grooved ends conforming to AWWA C606</w:t>
      </w:r>
    </w:p>
    <w:p w14:paraId="37455295" w14:textId="77777777" w:rsidR="00A55D0D" w:rsidRPr="00A57288" w:rsidRDefault="00A55D0D" w:rsidP="00A55D0D">
      <w:pPr>
        <w:pStyle w:val="ARCATSubSub1"/>
        <w:tabs>
          <w:tab w:val="clear" w:pos="360"/>
          <w:tab w:val="num" w:pos="1710"/>
          <w:tab w:val="left" w:pos="2250"/>
        </w:tabs>
        <w:ind w:left="1710"/>
        <w:rPr>
          <w:color w:val="EE0000"/>
        </w:rPr>
      </w:pPr>
      <w:r w:rsidRPr="00A57288">
        <w:t>Pressure Rating: 300 psi</w:t>
      </w:r>
    </w:p>
    <w:p w14:paraId="7474AD40" w14:textId="77777777" w:rsidR="00A55D0D" w:rsidRPr="00A57288" w:rsidRDefault="00A55D0D" w:rsidP="00A55D0D">
      <w:pPr>
        <w:pStyle w:val="ARCATSubSub1"/>
        <w:tabs>
          <w:tab w:val="clear" w:pos="360"/>
          <w:tab w:val="num" w:pos="1710"/>
          <w:tab w:val="left" w:pos="2250"/>
        </w:tabs>
        <w:ind w:left="1710"/>
        <w:rPr>
          <w:color w:val="EE0000"/>
        </w:rPr>
      </w:pPr>
      <w:r w:rsidRPr="00A57288">
        <w:t>Temperature Range: 32°F to 175°F</w:t>
      </w:r>
    </w:p>
    <w:p w14:paraId="141DFD10" w14:textId="77777777" w:rsidR="00A55D0D" w:rsidRPr="00A57288" w:rsidRDefault="00A55D0D" w:rsidP="00A55D0D">
      <w:pPr>
        <w:pStyle w:val="ARCATSubSub1"/>
        <w:tabs>
          <w:tab w:val="clear" w:pos="360"/>
          <w:tab w:val="num" w:pos="1710"/>
          <w:tab w:val="left" w:pos="2250"/>
        </w:tabs>
        <w:ind w:left="1710"/>
        <w:rPr>
          <w:color w:val="EE0000"/>
        </w:rPr>
      </w:pPr>
      <w:r w:rsidRPr="00A57288">
        <w:t>Listings: UL/ULC listed and FM approved</w:t>
      </w:r>
    </w:p>
    <w:p w14:paraId="165AEB6E" w14:textId="77777777" w:rsidR="00A55D0D" w:rsidRPr="00A57288" w:rsidRDefault="00A55D0D" w:rsidP="00A55D0D">
      <w:pPr>
        <w:pStyle w:val="ARCATSubSub1"/>
        <w:tabs>
          <w:tab w:val="clear" w:pos="360"/>
          <w:tab w:val="num" w:pos="1710"/>
          <w:tab w:val="left" w:pos="2250"/>
        </w:tabs>
        <w:ind w:left="1710"/>
        <w:rPr>
          <w:color w:val="EE0000"/>
        </w:rPr>
      </w:pPr>
      <w:r w:rsidRPr="00A57288">
        <w:t>Body: ASTM A536 ductile iron</w:t>
      </w:r>
    </w:p>
    <w:p w14:paraId="528C6EC4" w14:textId="77777777" w:rsidR="00A55D0D" w:rsidRPr="00A57288" w:rsidRDefault="00A55D0D" w:rsidP="00A55D0D">
      <w:pPr>
        <w:pStyle w:val="ARCATSubSub1"/>
        <w:tabs>
          <w:tab w:val="clear" w:pos="360"/>
          <w:tab w:val="num" w:pos="1710"/>
          <w:tab w:val="left" w:pos="2250"/>
        </w:tabs>
        <w:ind w:left="1710"/>
        <w:rPr>
          <w:color w:val="EE0000"/>
        </w:rPr>
      </w:pPr>
      <w:r w:rsidRPr="00A57288">
        <w:t>Seat: EPDM resilient sealing</w:t>
      </w:r>
    </w:p>
    <w:p w14:paraId="731B1F0E" w14:textId="77777777" w:rsidR="000830D3" w:rsidRPr="00A57288" w:rsidRDefault="00A55D0D" w:rsidP="000830D3">
      <w:pPr>
        <w:pStyle w:val="ARCATSubSub1"/>
        <w:tabs>
          <w:tab w:val="clear" w:pos="360"/>
          <w:tab w:val="num" w:pos="1710"/>
          <w:tab w:val="left" w:pos="2250"/>
        </w:tabs>
        <w:ind w:left="1710"/>
        <w:rPr>
          <w:color w:val="EE0000"/>
        </w:rPr>
      </w:pPr>
      <w:r w:rsidRPr="00A57288">
        <w:t>Coating: Fusion bonded epoxy coating</w:t>
      </w:r>
    </w:p>
    <w:p w14:paraId="4282710E" w14:textId="252E0FA6" w:rsidR="000830D3" w:rsidRPr="00A57288" w:rsidRDefault="000830D3" w:rsidP="000830D3">
      <w:pPr>
        <w:pStyle w:val="ARCATSubPara"/>
        <w:tabs>
          <w:tab w:val="clear" w:pos="360"/>
          <w:tab w:val="num" w:pos="1710"/>
        </w:tabs>
        <w:ind w:left="1260"/>
        <w:rPr>
          <w:b/>
          <w:bCs/>
          <w:color w:val="EE0000"/>
        </w:rPr>
      </w:pPr>
      <w:r w:rsidRPr="00A57288">
        <w:rPr>
          <w:rStyle w:val="Strong"/>
          <w:b w:val="0"/>
          <w:bCs w:val="0"/>
        </w:rPr>
        <w:t>Optional Flexible Main Drain Connection</w:t>
      </w:r>
    </w:p>
    <w:p w14:paraId="2137ECE5" w14:textId="7001B6C7" w:rsidR="000830D3" w:rsidRPr="00A57288" w:rsidRDefault="000830D3" w:rsidP="00D23C2B">
      <w:pPr>
        <w:pStyle w:val="NormalWeb"/>
        <w:ind w:left="1260"/>
        <w:rPr>
          <w:rFonts w:ascii="Arial" w:hAnsi="Arial" w:cs="Arial"/>
          <w:color w:val="EE0000"/>
          <w:sz w:val="20"/>
          <w:szCs w:val="20"/>
        </w:rPr>
      </w:pPr>
      <w:r w:rsidRPr="00A57288">
        <w:rPr>
          <w:rStyle w:val="Strong"/>
          <w:rFonts w:ascii="Arial" w:hAnsi="Arial" w:cs="Arial"/>
          <w:color w:val="EE0000"/>
          <w:sz w:val="20"/>
          <w:szCs w:val="20"/>
        </w:rPr>
        <w:t>** NOTE TO SPECIFIER ** Delete if not required.</w:t>
      </w:r>
    </w:p>
    <w:p w14:paraId="7987D99D" w14:textId="327C1ACC" w:rsidR="000830D3" w:rsidRPr="00A57288" w:rsidRDefault="000830D3" w:rsidP="00C47F0F">
      <w:pPr>
        <w:pStyle w:val="NormalWeb"/>
        <w:ind w:left="1710" w:right="-810"/>
        <w:rPr>
          <w:rFonts w:ascii="Arial" w:hAnsi="Arial" w:cs="Arial"/>
          <w:sz w:val="20"/>
          <w:szCs w:val="20"/>
        </w:rPr>
      </w:pPr>
      <w:r w:rsidRPr="00A57288">
        <w:rPr>
          <w:rFonts w:ascii="Arial" w:hAnsi="Arial" w:cs="Arial"/>
          <w:sz w:val="20"/>
          <w:szCs w:val="20"/>
        </w:rPr>
        <w:lastRenderedPageBreak/>
        <w:t xml:space="preserve">a. </w:t>
      </w:r>
      <w:r w:rsidR="00D23C2B">
        <w:rPr>
          <w:rFonts w:ascii="Arial" w:hAnsi="Arial" w:cs="Arial"/>
          <w:sz w:val="20"/>
          <w:szCs w:val="20"/>
        </w:rPr>
        <w:tab/>
      </w:r>
      <w:r w:rsidRPr="00A57288">
        <w:rPr>
          <w:rFonts w:ascii="Arial" w:hAnsi="Arial" w:cs="Arial"/>
          <w:sz w:val="20"/>
          <w:szCs w:val="20"/>
        </w:rPr>
        <w:t>Flexible drain hose assembly connected to main drain outlet</w:t>
      </w:r>
      <w:r w:rsidRPr="00A57288">
        <w:rPr>
          <w:rFonts w:ascii="Arial" w:hAnsi="Arial" w:cs="Arial"/>
          <w:sz w:val="20"/>
          <w:szCs w:val="20"/>
        </w:rPr>
        <w:br/>
        <w:t xml:space="preserve">b. </w:t>
      </w:r>
      <w:r w:rsidR="00D23C2B">
        <w:rPr>
          <w:rFonts w:ascii="Arial" w:hAnsi="Arial" w:cs="Arial"/>
          <w:sz w:val="20"/>
          <w:szCs w:val="20"/>
        </w:rPr>
        <w:tab/>
      </w:r>
      <w:r w:rsidRPr="00A57288">
        <w:rPr>
          <w:rFonts w:ascii="Arial" w:hAnsi="Arial" w:cs="Arial"/>
          <w:sz w:val="20"/>
          <w:szCs w:val="20"/>
        </w:rPr>
        <w:t>Minimum 1 inch (25 mm) internal diameter unless otherwise specified</w:t>
      </w:r>
      <w:r w:rsidRPr="00A57288">
        <w:rPr>
          <w:rFonts w:ascii="Arial" w:hAnsi="Arial" w:cs="Arial"/>
          <w:sz w:val="20"/>
          <w:szCs w:val="20"/>
        </w:rPr>
        <w:br/>
        <w:t xml:space="preserve">c. </w:t>
      </w:r>
      <w:r w:rsidR="00D23C2B">
        <w:rPr>
          <w:rFonts w:ascii="Arial" w:hAnsi="Arial" w:cs="Arial"/>
          <w:sz w:val="20"/>
          <w:szCs w:val="20"/>
        </w:rPr>
        <w:tab/>
      </w:r>
      <w:r w:rsidRPr="00A57288">
        <w:rPr>
          <w:rFonts w:ascii="Arial" w:hAnsi="Arial" w:cs="Arial"/>
          <w:sz w:val="20"/>
          <w:szCs w:val="20"/>
        </w:rPr>
        <w:t>Hose material: Reinforced braided flexible tubing rated for system pressure</w:t>
      </w:r>
      <w:r w:rsidRPr="00A57288">
        <w:rPr>
          <w:rFonts w:ascii="Arial" w:hAnsi="Arial" w:cs="Arial"/>
          <w:sz w:val="20"/>
          <w:szCs w:val="20"/>
        </w:rPr>
        <w:br/>
        <w:t xml:space="preserve">d. </w:t>
      </w:r>
      <w:r w:rsidR="00D23C2B">
        <w:rPr>
          <w:rFonts w:ascii="Arial" w:hAnsi="Arial" w:cs="Arial"/>
          <w:sz w:val="20"/>
          <w:szCs w:val="20"/>
        </w:rPr>
        <w:tab/>
      </w:r>
      <w:r w:rsidRPr="00A57288">
        <w:rPr>
          <w:rFonts w:ascii="Arial" w:hAnsi="Arial" w:cs="Arial"/>
          <w:sz w:val="20"/>
          <w:szCs w:val="20"/>
        </w:rPr>
        <w:t>Includes threaded or barbed fittings for connection to drain piping</w:t>
      </w:r>
      <w:r w:rsidRPr="00A57288">
        <w:rPr>
          <w:rFonts w:ascii="Arial" w:hAnsi="Arial" w:cs="Arial"/>
          <w:sz w:val="20"/>
          <w:szCs w:val="20"/>
        </w:rPr>
        <w:br/>
        <w:t xml:space="preserve">e. </w:t>
      </w:r>
      <w:r w:rsidR="00D23C2B">
        <w:rPr>
          <w:rFonts w:ascii="Arial" w:hAnsi="Arial" w:cs="Arial"/>
          <w:sz w:val="20"/>
          <w:szCs w:val="20"/>
        </w:rPr>
        <w:tab/>
      </w:r>
      <w:r w:rsidRPr="00A57288">
        <w:rPr>
          <w:rFonts w:ascii="Arial" w:hAnsi="Arial" w:cs="Arial"/>
          <w:sz w:val="20"/>
          <w:szCs w:val="20"/>
        </w:rPr>
        <w:t>Designed to allow simplified routing to floor drain without rigid piping alignment</w:t>
      </w:r>
    </w:p>
    <w:p w14:paraId="6BB3090A" w14:textId="77777777" w:rsidR="000830D3" w:rsidRPr="00A57288" w:rsidRDefault="000830D3" w:rsidP="007E5BC7">
      <w:pPr>
        <w:pStyle w:val="ARCATSubPara"/>
        <w:numPr>
          <w:ilvl w:val="0"/>
          <w:numId w:val="0"/>
        </w:numPr>
      </w:pPr>
    </w:p>
    <w:p w14:paraId="7967CD8D" w14:textId="2C1DB5EB" w:rsidR="00CD4628" w:rsidRPr="00A57288" w:rsidRDefault="001D10F3" w:rsidP="00A55D0D">
      <w:pPr>
        <w:pStyle w:val="ARCATSubPara"/>
        <w:numPr>
          <w:ilvl w:val="0"/>
          <w:numId w:val="0"/>
        </w:numPr>
        <w:tabs>
          <w:tab w:val="left" w:pos="2250"/>
        </w:tabs>
        <w:ind w:left="1170" w:right="-630"/>
      </w:pPr>
      <w:r w:rsidRPr="00A57288">
        <w:br/>
        <w:t xml:space="preserve"> </w:t>
      </w:r>
    </w:p>
    <w:p w14:paraId="1126C0C6" w14:textId="42DB772D" w:rsidR="00866A5D" w:rsidRPr="00A57288" w:rsidRDefault="00866A5D" w:rsidP="00A55D0D">
      <w:pPr>
        <w:pStyle w:val="ARCATSubSub1"/>
        <w:numPr>
          <w:ilvl w:val="0"/>
          <w:numId w:val="0"/>
        </w:numPr>
        <w:tabs>
          <w:tab w:val="left" w:pos="2250"/>
        </w:tabs>
        <w:ind w:left="1710"/>
      </w:pPr>
    </w:p>
    <w:sectPr w:rsidR="00866A5D" w:rsidRPr="00A57288" w:rsidSect="00447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B100D60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493A78B1"/>
    <w:multiLevelType w:val="multilevel"/>
    <w:tmpl w:val="6E6211C8"/>
    <w:lvl w:ilvl="0">
      <w:start w:val="1"/>
      <w:numFmt w:val="decimal"/>
      <w:lvlRestart w:val="0"/>
      <w:pStyle w:val="ARCATPart"/>
      <w:suff w:val="nothing"/>
      <w:lvlText w:val="PART  %1  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pStyle w:val="ARCATArticle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upperLetter"/>
      <w:pStyle w:val="ARCATParagraph"/>
      <w:lvlText w:val="%3."/>
      <w:lvlJc w:val="left"/>
      <w:pPr>
        <w:tabs>
          <w:tab w:val="num" w:pos="1152"/>
        </w:tabs>
        <w:ind w:left="1152" w:hanging="576"/>
      </w:pPr>
      <w:rPr>
        <w:rFonts w:hint="default"/>
        <w:color w:val="auto"/>
      </w:rPr>
    </w:lvl>
    <w:lvl w:ilvl="3">
      <w:start w:val="1"/>
      <w:numFmt w:val="decimal"/>
      <w:pStyle w:val="ARCATSubPara"/>
      <w:lvlText w:val="%4."/>
      <w:lvlJc w:val="left"/>
      <w:pPr>
        <w:tabs>
          <w:tab w:val="num" w:pos="1728"/>
        </w:tabs>
        <w:ind w:left="1728" w:hanging="576"/>
      </w:pPr>
      <w:rPr>
        <w:rFonts w:hint="default"/>
        <w:color w:val="auto"/>
      </w:rPr>
    </w:lvl>
    <w:lvl w:ilvl="4">
      <w:start w:val="1"/>
      <w:numFmt w:val="lowerLetter"/>
      <w:pStyle w:val="ARCATSubSub1"/>
      <w:lvlText w:val="%5."/>
      <w:lvlJc w:val="left"/>
      <w:pPr>
        <w:tabs>
          <w:tab w:val="num" w:pos="2304"/>
        </w:tabs>
        <w:ind w:left="2304" w:hanging="576"/>
      </w:pPr>
      <w:rPr>
        <w:rFonts w:hint="default"/>
        <w:color w:val="auto"/>
      </w:rPr>
    </w:lvl>
    <w:lvl w:ilvl="5">
      <w:start w:val="1"/>
      <w:numFmt w:val="decimal"/>
      <w:pStyle w:val="ARCATSubSub2"/>
      <w:lvlText w:val="%6)"/>
      <w:lvlJc w:val="left"/>
      <w:pPr>
        <w:tabs>
          <w:tab w:val="num" w:pos="2880"/>
        </w:tabs>
        <w:ind w:left="2880" w:hanging="576"/>
      </w:pPr>
      <w:rPr>
        <w:rFonts w:hint="default"/>
        <w:color w:val="auto"/>
      </w:rPr>
    </w:lvl>
    <w:lvl w:ilvl="6">
      <w:start w:val="1"/>
      <w:numFmt w:val="lowerLetter"/>
      <w:pStyle w:val="ARCATSubSub3"/>
      <w:lvlText w:val="%7."/>
      <w:lvlJc w:val="left"/>
      <w:pPr>
        <w:tabs>
          <w:tab w:val="num" w:pos="3456"/>
        </w:tabs>
        <w:ind w:left="3456" w:hanging="576"/>
      </w:pPr>
      <w:rPr>
        <w:rFonts w:hint="default"/>
        <w:color w:val="auto"/>
      </w:rPr>
    </w:lvl>
    <w:lvl w:ilvl="7">
      <w:start w:val="1"/>
      <w:numFmt w:val="decimal"/>
      <w:pStyle w:val="ARCATSubSub4"/>
      <w:lvlText w:val="%8)"/>
      <w:lvlJc w:val="left"/>
      <w:pPr>
        <w:tabs>
          <w:tab w:val="num" w:pos="4032"/>
        </w:tabs>
        <w:ind w:left="4032" w:hanging="576"/>
      </w:pPr>
      <w:rPr>
        <w:rFonts w:hint="default"/>
        <w:color w:val="auto"/>
      </w:rPr>
    </w:lvl>
    <w:lvl w:ilvl="8">
      <w:start w:val="1"/>
      <w:numFmt w:val="lowerLetter"/>
      <w:pStyle w:val="ARCATSubSub5"/>
      <w:lvlText w:val="%9)"/>
      <w:lvlJc w:val="left"/>
      <w:pPr>
        <w:tabs>
          <w:tab w:val="num" w:pos="4608"/>
        </w:tabs>
        <w:ind w:left="4608" w:hanging="576"/>
      </w:pPr>
      <w:rPr>
        <w:rFonts w:hint="default"/>
        <w:color w:val="auto"/>
      </w:rPr>
    </w:lvl>
  </w:abstractNum>
  <w:abstractNum w:abstractNumId="2" w15:restartNumberingAfterBreak="0">
    <w:nsid w:val="4AA01D8D"/>
    <w:multiLevelType w:val="multilevel"/>
    <w:tmpl w:val="CE784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44055746">
    <w:abstractNumId w:val="0"/>
  </w:num>
  <w:num w:numId="2" w16cid:durableId="1718354736">
    <w:abstractNumId w:val="1"/>
  </w:num>
  <w:num w:numId="3" w16cid:durableId="1038774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26359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7807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B6"/>
    <w:rsid w:val="00003AD4"/>
    <w:rsid w:val="0000623E"/>
    <w:rsid w:val="00006EC8"/>
    <w:rsid w:val="000074FC"/>
    <w:rsid w:val="000107C2"/>
    <w:rsid w:val="000220E3"/>
    <w:rsid w:val="000221EA"/>
    <w:rsid w:val="000267E4"/>
    <w:rsid w:val="000365C7"/>
    <w:rsid w:val="0003753A"/>
    <w:rsid w:val="000417CB"/>
    <w:rsid w:val="00042BD8"/>
    <w:rsid w:val="0004433E"/>
    <w:rsid w:val="00050295"/>
    <w:rsid w:val="0005167E"/>
    <w:rsid w:val="00056938"/>
    <w:rsid w:val="0005728F"/>
    <w:rsid w:val="00060642"/>
    <w:rsid w:val="000619EF"/>
    <w:rsid w:val="00062D36"/>
    <w:rsid w:val="0006300A"/>
    <w:rsid w:val="000656EA"/>
    <w:rsid w:val="000660CC"/>
    <w:rsid w:val="000707F8"/>
    <w:rsid w:val="0007090F"/>
    <w:rsid w:val="000765BF"/>
    <w:rsid w:val="0008140D"/>
    <w:rsid w:val="000830D3"/>
    <w:rsid w:val="00083FC1"/>
    <w:rsid w:val="00087F20"/>
    <w:rsid w:val="0009257E"/>
    <w:rsid w:val="000A025D"/>
    <w:rsid w:val="000A4202"/>
    <w:rsid w:val="000A69AB"/>
    <w:rsid w:val="000B0B47"/>
    <w:rsid w:val="000B220D"/>
    <w:rsid w:val="000B5B86"/>
    <w:rsid w:val="000B7D15"/>
    <w:rsid w:val="000D0094"/>
    <w:rsid w:val="000D20C9"/>
    <w:rsid w:val="000D68FC"/>
    <w:rsid w:val="000E127E"/>
    <w:rsid w:val="000E3FD7"/>
    <w:rsid w:val="000E640B"/>
    <w:rsid w:val="000F0058"/>
    <w:rsid w:val="000F44E0"/>
    <w:rsid w:val="00102200"/>
    <w:rsid w:val="00102C8D"/>
    <w:rsid w:val="00111069"/>
    <w:rsid w:val="00115A79"/>
    <w:rsid w:val="00121EEE"/>
    <w:rsid w:val="00125F51"/>
    <w:rsid w:val="001264B6"/>
    <w:rsid w:val="00127201"/>
    <w:rsid w:val="00131FE7"/>
    <w:rsid w:val="00134D35"/>
    <w:rsid w:val="00136B6A"/>
    <w:rsid w:val="00142DD9"/>
    <w:rsid w:val="001442B6"/>
    <w:rsid w:val="00145192"/>
    <w:rsid w:val="0014527B"/>
    <w:rsid w:val="0014577A"/>
    <w:rsid w:val="001529E2"/>
    <w:rsid w:val="00153369"/>
    <w:rsid w:val="001570C4"/>
    <w:rsid w:val="001633DA"/>
    <w:rsid w:val="0016638D"/>
    <w:rsid w:val="00166C37"/>
    <w:rsid w:val="0016775B"/>
    <w:rsid w:val="00170726"/>
    <w:rsid w:val="00170A00"/>
    <w:rsid w:val="00172201"/>
    <w:rsid w:val="001756BC"/>
    <w:rsid w:val="00177668"/>
    <w:rsid w:val="00183DD1"/>
    <w:rsid w:val="00187808"/>
    <w:rsid w:val="00190559"/>
    <w:rsid w:val="00190D2B"/>
    <w:rsid w:val="00190FF1"/>
    <w:rsid w:val="00194D1C"/>
    <w:rsid w:val="00195021"/>
    <w:rsid w:val="00196F8C"/>
    <w:rsid w:val="001A0FCA"/>
    <w:rsid w:val="001A378A"/>
    <w:rsid w:val="001A3F63"/>
    <w:rsid w:val="001A57BE"/>
    <w:rsid w:val="001A58D5"/>
    <w:rsid w:val="001B0F00"/>
    <w:rsid w:val="001B2874"/>
    <w:rsid w:val="001B2C93"/>
    <w:rsid w:val="001B5255"/>
    <w:rsid w:val="001B78C9"/>
    <w:rsid w:val="001C2FBA"/>
    <w:rsid w:val="001C6386"/>
    <w:rsid w:val="001C78B9"/>
    <w:rsid w:val="001D10F3"/>
    <w:rsid w:val="001D43C7"/>
    <w:rsid w:val="001D78F2"/>
    <w:rsid w:val="001E0E04"/>
    <w:rsid w:val="001E2529"/>
    <w:rsid w:val="001F0BCF"/>
    <w:rsid w:val="002015A6"/>
    <w:rsid w:val="002038F9"/>
    <w:rsid w:val="00203E8E"/>
    <w:rsid w:val="002102C3"/>
    <w:rsid w:val="0021158C"/>
    <w:rsid w:val="00224A9F"/>
    <w:rsid w:val="00225271"/>
    <w:rsid w:val="00225328"/>
    <w:rsid w:val="00225D48"/>
    <w:rsid w:val="00235D1B"/>
    <w:rsid w:val="00241064"/>
    <w:rsid w:val="00243D29"/>
    <w:rsid w:val="00244451"/>
    <w:rsid w:val="00246C86"/>
    <w:rsid w:val="00254053"/>
    <w:rsid w:val="00254C2D"/>
    <w:rsid w:val="00255493"/>
    <w:rsid w:val="00270AAA"/>
    <w:rsid w:val="00270AC3"/>
    <w:rsid w:val="00271FCF"/>
    <w:rsid w:val="002724AA"/>
    <w:rsid w:val="00274A81"/>
    <w:rsid w:val="00280B21"/>
    <w:rsid w:val="002820F5"/>
    <w:rsid w:val="00283CD5"/>
    <w:rsid w:val="002869D0"/>
    <w:rsid w:val="00297B21"/>
    <w:rsid w:val="002A0013"/>
    <w:rsid w:val="002A405B"/>
    <w:rsid w:val="002B2702"/>
    <w:rsid w:val="002B5BB9"/>
    <w:rsid w:val="002C1764"/>
    <w:rsid w:val="002C55EB"/>
    <w:rsid w:val="002C789D"/>
    <w:rsid w:val="002D52D0"/>
    <w:rsid w:val="002D5703"/>
    <w:rsid w:val="002D697F"/>
    <w:rsid w:val="002E0F14"/>
    <w:rsid w:val="002E230C"/>
    <w:rsid w:val="002E419B"/>
    <w:rsid w:val="002E5AEE"/>
    <w:rsid w:val="002E5C82"/>
    <w:rsid w:val="002E6D12"/>
    <w:rsid w:val="002F1A84"/>
    <w:rsid w:val="002F45F5"/>
    <w:rsid w:val="002F4990"/>
    <w:rsid w:val="0030136A"/>
    <w:rsid w:val="003018E8"/>
    <w:rsid w:val="00305611"/>
    <w:rsid w:val="0030726D"/>
    <w:rsid w:val="00310A57"/>
    <w:rsid w:val="00310E1C"/>
    <w:rsid w:val="0031192E"/>
    <w:rsid w:val="003129AE"/>
    <w:rsid w:val="00315E1F"/>
    <w:rsid w:val="003179D5"/>
    <w:rsid w:val="003207F2"/>
    <w:rsid w:val="003228E9"/>
    <w:rsid w:val="00323E2D"/>
    <w:rsid w:val="00337666"/>
    <w:rsid w:val="00352141"/>
    <w:rsid w:val="0035532E"/>
    <w:rsid w:val="003561F3"/>
    <w:rsid w:val="00364C15"/>
    <w:rsid w:val="003711F7"/>
    <w:rsid w:val="0037191A"/>
    <w:rsid w:val="0037225D"/>
    <w:rsid w:val="00375E8C"/>
    <w:rsid w:val="003808CB"/>
    <w:rsid w:val="00380986"/>
    <w:rsid w:val="00380E15"/>
    <w:rsid w:val="00382AA3"/>
    <w:rsid w:val="00382DD2"/>
    <w:rsid w:val="0038696E"/>
    <w:rsid w:val="00390096"/>
    <w:rsid w:val="00391A78"/>
    <w:rsid w:val="00393BDC"/>
    <w:rsid w:val="003A1307"/>
    <w:rsid w:val="003A5712"/>
    <w:rsid w:val="003A6FBC"/>
    <w:rsid w:val="003B0E72"/>
    <w:rsid w:val="003B268D"/>
    <w:rsid w:val="003B2749"/>
    <w:rsid w:val="003B2BF5"/>
    <w:rsid w:val="003B4A91"/>
    <w:rsid w:val="003B552C"/>
    <w:rsid w:val="003C18F9"/>
    <w:rsid w:val="003C45DD"/>
    <w:rsid w:val="003C5003"/>
    <w:rsid w:val="003D487E"/>
    <w:rsid w:val="003D50FA"/>
    <w:rsid w:val="003D5864"/>
    <w:rsid w:val="003D6C5B"/>
    <w:rsid w:val="003D7014"/>
    <w:rsid w:val="003D722E"/>
    <w:rsid w:val="003D7973"/>
    <w:rsid w:val="003E1645"/>
    <w:rsid w:val="003E348B"/>
    <w:rsid w:val="003F16A8"/>
    <w:rsid w:val="003F367E"/>
    <w:rsid w:val="003F4D26"/>
    <w:rsid w:val="003F7C6B"/>
    <w:rsid w:val="004051EE"/>
    <w:rsid w:val="004064F0"/>
    <w:rsid w:val="004067DE"/>
    <w:rsid w:val="00411CC5"/>
    <w:rsid w:val="004120C6"/>
    <w:rsid w:val="0041393B"/>
    <w:rsid w:val="00414D1F"/>
    <w:rsid w:val="00417A95"/>
    <w:rsid w:val="00422C7E"/>
    <w:rsid w:val="00426243"/>
    <w:rsid w:val="00430B3D"/>
    <w:rsid w:val="00432CEE"/>
    <w:rsid w:val="00433610"/>
    <w:rsid w:val="00435573"/>
    <w:rsid w:val="00435FE2"/>
    <w:rsid w:val="004474F9"/>
    <w:rsid w:val="00447811"/>
    <w:rsid w:val="004512EB"/>
    <w:rsid w:val="0045633B"/>
    <w:rsid w:val="00457A27"/>
    <w:rsid w:val="0046178C"/>
    <w:rsid w:val="00470E1C"/>
    <w:rsid w:val="0047134A"/>
    <w:rsid w:val="004727EB"/>
    <w:rsid w:val="00484375"/>
    <w:rsid w:val="004925C0"/>
    <w:rsid w:val="004A0771"/>
    <w:rsid w:val="004A2B39"/>
    <w:rsid w:val="004A3A76"/>
    <w:rsid w:val="004C0971"/>
    <w:rsid w:val="004C2514"/>
    <w:rsid w:val="004C4250"/>
    <w:rsid w:val="004C4F8A"/>
    <w:rsid w:val="004C5760"/>
    <w:rsid w:val="004D2D6A"/>
    <w:rsid w:val="004D47AE"/>
    <w:rsid w:val="004E009E"/>
    <w:rsid w:val="004E0F94"/>
    <w:rsid w:val="004E5E7C"/>
    <w:rsid w:val="004E7B6D"/>
    <w:rsid w:val="004F1EF6"/>
    <w:rsid w:val="004F28EC"/>
    <w:rsid w:val="004F3D95"/>
    <w:rsid w:val="004F72F7"/>
    <w:rsid w:val="005016F6"/>
    <w:rsid w:val="005017AE"/>
    <w:rsid w:val="00501A44"/>
    <w:rsid w:val="005038D8"/>
    <w:rsid w:val="00506FC9"/>
    <w:rsid w:val="005119B6"/>
    <w:rsid w:val="00512565"/>
    <w:rsid w:val="00527626"/>
    <w:rsid w:val="00534F6B"/>
    <w:rsid w:val="00536FCB"/>
    <w:rsid w:val="00537363"/>
    <w:rsid w:val="00540060"/>
    <w:rsid w:val="00546854"/>
    <w:rsid w:val="00547C22"/>
    <w:rsid w:val="005541AB"/>
    <w:rsid w:val="00554A7E"/>
    <w:rsid w:val="005564C0"/>
    <w:rsid w:val="00556863"/>
    <w:rsid w:val="00557899"/>
    <w:rsid w:val="00562767"/>
    <w:rsid w:val="00566A3C"/>
    <w:rsid w:val="005736DB"/>
    <w:rsid w:val="0057473A"/>
    <w:rsid w:val="00576020"/>
    <w:rsid w:val="00580EBC"/>
    <w:rsid w:val="005925AE"/>
    <w:rsid w:val="00595A55"/>
    <w:rsid w:val="005A1B6B"/>
    <w:rsid w:val="005A2DC9"/>
    <w:rsid w:val="005B279E"/>
    <w:rsid w:val="005B285E"/>
    <w:rsid w:val="005B4132"/>
    <w:rsid w:val="005B584F"/>
    <w:rsid w:val="005C05F6"/>
    <w:rsid w:val="005C59AD"/>
    <w:rsid w:val="005C5E98"/>
    <w:rsid w:val="005D46D9"/>
    <w:rsid w:val="005D7DA0"/>
    <w:rsid w:val="005E07AC"/>
    <w:rsid w:val="005E0BBE"/>
    <w:rsid w:val="005E3FC4"/>
    <w:rsid w:val="005E654E"/>
    <w:rsid w:val="005F005C"/>
    <w:rsid w:val="005F57A0"/>
    <w:rsid w:val="00600A0B"/>
    <w:rsid w:val="00607ED2"/>
    <w:rsid w:val="00610E53"/>
    <w:rsid w:val="00612ED9"/>
    <w:rsid w:val="00621A92"/>
    <w:rsid w:val="00621ADE"/>
    <w:rsid w:val="00623AB2"/>
    <w:rsid w:val="0062449B"/>
    <w:rsid w:val="00624519"/>
    <w:rsid w:val="00625AC5"/>
    <w:rsid w:val="006274BE"/>
    <w:rsid w:val="00633231"/>
    <w:rsid w:val="00637AF0"/>
    <w:rsid w:val="006435A4"/>
    <w:rsid w:val="00643A22"/>
    <w:rsid w:val="00647F57"/>
    <w:rsid w:val="0065060F"/>
    <w:rsid w:val="00652AF1"/>
    <w:rsid w:val="00655E22"/>
    <w:rsid w:val="006560EF"/>
    <w:rsid w:val="00657A1E"/>
    <w:rsid w:val="00660440"/>
    <w:rsid w:val="00660A13"/>
    <w:rsid w:val="00663CF4"/>
    <w:rsid w:val="00663F54"/>
    <w:rsid w:val="00664E96"/>
    <w:rsid w:val="00665ED0"/>
    <w:rsid w:val="00671052"/>
    <w:rsid w:val="00672E2E"/>
    <w:rsid w:val="00674F7D"/>
    <w:rsid w:val="006760AB"/>
    <w:rsid w:val="00685C1C"/>
    <w:rsid w:val="006916AC"/>
    <w:rsid w:val="006A2628"/>
    <w:rsid w:val="006A58AF"/>
    <w:rsid w:val="006A76D1"/>
    <w:rsid w:val="006B2E6A"/>
    <w:rsid w:val="006B7AB6"/>
    <w:rsid w:val="006C3FCB"/>
    <w:rsid w:val="006C5009"/>
    <w:rsid w:val="006C7A73"/>
    <w:rsid w:val="006D58F4"/>
    <w:rsid w:val="006E5DC1"/>
    <w:rsid w:val="006F1A80"/>
    <w:rsid w:val="006F2E68"/>
    <w:rsid w:val="006F5FA7"/>
    <w:rsid w:val="0070351E"/>
    <w:rsid w:val="00704034"/>
    <w:rsid w:val="0070423C"/>
    <w:rsid w:val="007049CC"/>
    <w:rsid w:val="00706643"/>
    <w:rsid w:val="007070CB"/>
    <w:rsid w:val="00713798"/>
    <w:rsid w:val="007149D4"/>
    <w:rsid w:val="007234B4"/>
    <w:rsid w:val="007240D0"/>
    <w:rsid w:val="00725476"/>
    <w:rsid w:val="00725DAD"/>
    <w:rsid w:val="00725F4C"/>
    <w:rsid w:val="007329EE"/>
    <w:rsid w:val="00732C95"/>
    <w:rsid w:val="00734D70"/>
    <w:rsid w:val="00735EED"/>
    <w:rsid w:val="00740E12"/>
    <w:rsid w:val="00741624"/>
    <w:rsid w:val="007446AA"/>
    <w:rsid w:val="00746403"/>
    <w:rsid w:val="00746E02"/>
    <w:rsid w:val="00746F6D"/>
    <w:rsid w:val="00750449"/>
    <w:rsid w:val="00750BCE"/>
    <w:rsid w:val="007646D3"/>
    <w:rsid w:val="00764EB9"/>
    <w:rsid w:val="00773428"/>
    <w:rsid w:val="00773888"/>
    <w:rsid w:val="007776EF"/>
    <w:rsid w:val="00791F8D"/>
    <w:rsid w:val="007A1B4F"/>
    <w:rsid w:val="007A1DCC"/>
    <w:rsid w:val="007A200F"/>
    <w:rsid w:val="007A316D"/>
    <w:rsid w:val="007A5518"/>
    <w:rsid w:val="007A722A"/>
    <w:rsid w:val="007B0E5E"/>
    <w:rsid w:val="007B196A"/>
    <w:rsid w:val="007B3159"/>
    <w:rsid w:val="007B36CD"/>
    <w:rsid w:val="007B721E"/>
    <w:rsid w:val="007C1321"/>
    <w:rsid w:val="007D26D9"/>
    <w:rsid w:val="007D2933"/>
    <w:rsid w:val="007D2D5A"/>
    <w:rsid w:val="007D66BA"/>
    <w:rsid w:val="007E06F2"/>
    <w:rsid w:val="007E5BC7"/>
    <w:rsid w:val="007E79E6"/>
    <w:rsid w:val="007F1200"/>
    <w:rsid w:val="007F2BB4"/>
    <w:rsid w:val="007F35F1"/>
    <w:rsid w:val="008002CC"/>
    <w:rsid w:val="00806350"/>
    <w:rsid w:val="00806836"/>
    <w:rsid w:val="008076D5"/>
    <w:rsid w:val="00811ED4"/>
    <w:rsid w:val="00814F47"/>
    <w:rsid w:val="00821BE8"/>
    <w:rsid w:val="008220D1"/>
    <w:rsid w:val="00825FDA"/>
    <w:rsid w:val="00832762"/>
    <w:rsid w:val="00833E08"/>
    <w:rsid w:val="0083444D"/>
    <w:rsid w:val="0083522E"/>
    <w:rsid w:val="00840077"/>
    <w:rsid w:val="0084225F"/>
    <w:rsid w:val="00842D78"/>
    <w:rsid w:val="00846EB1"/>
    <w:rsid w:val="00861E3D"/>
    <w:rsid w:val="00861F98"/>
    <w:rsid w:val="008620D9"/>
    <w:rsid w:val="00866A5D"/>
    <w:rsid w:val="00876D21"/>
    <w:rsid w:val="00880983"/>
    <w:rsid w:val="00881E59"/>
    <w:rsid w:val="00882DF9"/>
    <w:rsid w:val="00884178"/>
    <w:rsid w:val="00885170"/>
    <w:rsid w:val="00885F91"/>
    <w:rsid w:val="00890807"/>
    <w:rsid w:val="00890F26"/>
    <w:rsid w:val="00892546"/>
    <w:rsid w:val="00894B49"/>
    <w:rsid w:val="008A0504"/>
    <w:rsid w:val="008A245B"/>
    <w:rsid w:val="008B0159"/>
    <w:rsid w:val="008B15CA"/>
    <w:rsid w:val="008B37DD"/>
    <w:rsid w:val="008C107B"/>
    <w:rsid w:val="008C2D84"/>
    <w:rsid w:val="008C4D69"/>
    <w:rsid w:val="008D18F0"/>
    <w:rsid w:val="008D34D2"/>
    <w:rsid w:val="008D36DF"/>
    <w:rsid w:val="008E11DE"/>
    <w:rsid w:val="008E3B76"/>
    <w:rsid w:val="008E6D56"/>
    <w:rsid w:val="008F1923"/>
    <w:rsid w:val="008F27F7"/>
    <w:rsid w:val="00900BB4"/>
    <w:rsid w:val="0090175C"/>
    <w:rsid w:val="0090483A"/>
    <w:rsid w:val="00905447"/>
    <w:rsid w:val="00907D01"/>
    <w:rsid w:val="009104E0"/>
    <w:rsid w:val="00912183"/>
    <w:rsid w:val="00913156"/>
    <w:rsid w:val="00913973"/>
    <w:rsid w:val="009264EC"/>
    <w:rsid w:val="0092758A"/>
    <w:rsid w:val="00930429"/>
    <w:rsid w:val="00933502"/>
    <w:rsid w:val="0093601C"/>
    <w:rsid w:val="00942DB0"/>
    <w:rsid w:val="00944C1C"/>
    <w:rsid w:val="009456B3"/>
    <w:rsid w:val="009457B2"/>
    <w:rsid w:val="00945D41"/>
    <w:rsid w:val="009479FD"/>
    <w:rsid w:val="00947B2C"/>
    <w:rsid w:val="00951A9F"/>
    <w:rsid w:val="00962644"/>
    <w:rsid w:val="009754B2"/>
    <w:rsid w:val="00975BC8"/>
    <w:rsid w:val="0098039D"/>
    <w:rsid w:val="0098502B"/>
    <w:rsid w:val="009913A7"/>
    <w:rsid w:val="00994305"/>
    <w:rsid w:val="00995AC1"/>
    <w:rsid w:val="009A04B1"/>
    <w:rsid w:val="009A08DE"/>
    <w:rsid w:val="009A1737"/>
    <w:rsid w:val="009A21B5"/>
    <w:rsid w:val="009A54EC"/>
    <w:rsid w:val="009A772B"/>
    <w:rsid w:val="009B4097"/>
    <w:rsid w:val="009B4B3B"/>
    <w:rsid w:val="009B7FD7"/>
    <w:rsid w:val="009C4F28"/>
    <w:rsid w:val="009C5725"/>
    <w:rsid w:val="009C763C"/>
    <w:rsid w:val="009D0409"/>
    <w:rsid w:val="009D049A"/>
    <w:rsid w:val="009D3B06"/>
    <w:rsid w:val="009D681C"/>
    <w:rsid w:val="009D684D"/>
    <w:rsid w:val="009E2FD3"/>
    <w:rsid w:val="009E508C"/>
    <w:rsid w:val="009E57BE"/>
    <w:rsid w:val="009E65B5"/>
    <w:rsid w:val="009F2930"/>
    <w:rsid w:val="00A039C3"/>
    <w:rsid w:val="00A060F6"/>
    <w:rsid w:val="00A115F8"/>
    <w:rsid w:val="00A12D93"/>
    <w:rsid w:val="00A22730"/>
    <w:rsid w:val="00A25EA3"/>
    <w:rsid w:val="00A30B11"/>
    <w:rsid w:val="00A30D73"/>
    <w:rsid w:val="00A37CB0"/>
    <w:rsid w:val="00A409AB"/>
    <w:rsid w:val="00A46B19"/>
    <w:rsid w:val="00A47B16"/>
    <w:rsid w:val="00A507EA"/>
    <w:rsid w:val="00A50DB6"/>
    <w:rsid w:val="00A519F1"/>
    <w:rsid w:val="00A55D0D"/>
    <w:rsid w:val="00A55FD5"/>
    <w:rsid w:val="00A565A5"/>
    <w:rsid w:val="00A57288"/>
    <w:rsid w:val="00A62723"/>
    <w:rsid w:val="00A640CC"/>
    <w:rsid w:val="00A6564D"/>
    <w:rsid w:val="00A67222"/>
    <w:rsid w:val="00A67925"/>
    <w:rsid w:val="00A679A1"/>
    <w:rsid w:val="00A70449"/>
    <w:rsid w:val="00A71D80"/>
    <w:rsid w:val="00A7219E"/>
    <w:rsid w:val="00A767B6"/>
    <w:rsid w:val="00A830CC"/>
    <w:rsid w:val="00A85925"/>
    <w:rsid w:val="00A85C99"/>
    <w:rsid w:val="00A86E65"/>
    <w:rsid w:val="00A9383B"/>
    <w:rsid w:val="00A94832"/>
    <w:rsid w:val="00AA0B33"/>
    <w:rsid w:val="00AA37DA"/>
    <w:rsid w:val="00AB10E2"/>
    <w:rsid w:val="00AB21D8"/>
    <w:rsid w:val="00AB2A3E"/>
    <w:rsid w:val="00AB3A10"/>
    <w:rsid w:val="00AC4AED"/>
    <w:rsid w:val="00AD30AB"/>
    <w:rsid w:val="00AD7CB2"/>
    <w:rsid w:val="00AE2789"/>
    <w:rsid w:val="00AE4BB5"/>
    <w:rsid w:val="00AF1269"/>
    <w:rsid w:val="00AF1893"/>
    <w:rsid w:val="00AF23C9"/>
    <w:rsid w:val="00AF48FD"/>
    <w:rsid w:val="00AF5085"/>
    <w:rsid w:val="00AF7D28"/>
    <w:rsid w:val="00B01D90"/>
    <w:rsid w:val="00B21764"/>
    <w:rsid w:val="00B24A0B"/>
    <w:rsid w:val="00B26DEB"/>
    <w:rsid w:val="00B33B5F"/>
    <w:rsid w:val="00B35F33"/>
    <w:rsid w:val="00B415A0"/>
    <w:rsid w:val="00B42563"/>
    <w:rsid w:val="00B43AF8"/>
    <w:rsid w:val="00B62C54"/>
    <w:rsid w:val="00B67251"/>
    <w:rsid w:val="00B72E16"/>
    <w:rsid w:val="00B7536C"/>
    <w:rsid w:val="00B75905"/>
    <w:rsid w:val="00B815C3"/>
    <w:rsid w:val="00B83D12"/>
    <w:rsid w:val="00B878C5"/>
    <w:rsid w:val="00B92D8D"/>
    <w:rsid w:val="00B93372"/>
    <w:rsid w:val="00B94C14"/>
    <w:rsid w:val="00BA6C0A"/>
    <w:rsid w:val="00BB221B"/>
    <w:rsid w:val="00BB7623"/>
    <w:rsid w:val="00BC1FE4"/>
    <w:rsid w:val="00BC535D"/>
    <w:rsid w:val="00BC59EA"/>
    <w:rsid w:val="00BD0570"/>
    <w:rsid w:val="00BD0C63"/>
    <w:rsid w:val="00BD2159"/>
    <w:rsid w:val="00BE026E"/>
    <w:rsid w:val="00BE1497"/>
    <w:rsid w:val="00BE4F30"/>
    <w:rsid w:val="00BF2FEF"/>
    <w:rsid w:val="00BF5B84"/>
    <w:rsid w:val="00BF5C7F"/>
    <w:rsid w:val="00BF6D1E"/>
    <w:rsid w:val="00C016BE"/>
    <w:rsid w:val="00C04506"/>
    <w:rsid w:val="00C06CBF"/>
    <w:rsid w:val="00C06FDF"/>
    <w:rsid w:val="00C07DFF"/>
    <w:rsid w:val="00C129F2"/>
    <w:rsid w:val="00C22EEC"/>
    <w:rsid w:val="00C2461B"/>
    <w:rsid w:val="00C2563F"/>
    <w:rsid w:val="00C31076"/>
    <w:rsid w:val="00C327DA"/>
    <w:rsid w:val="00C36036"/>
    <w:rsid w:val="00C37FDC"/>
    <w:rsid w:val="00C47F0F"/>
    <w:rsid w:val="00C53F10"/>
    <w:rsid w:val="00C55120"/>
    <w:rsid w:val="00C55EDA"/>
    <w:rsid w:val="00C56877"/>
    <w:rsid w:val="00C61B26"/>
    <w:rsid w:val="00C64078"/>
    <w:rsid w:val="00C659E4"/>
    <w:rsid w:val="00C71F56"/>
    <w:rsid w:val="00C82FC9"/>
    <w:rsid w:val="00C8571E"/>
    <w:rsid w:val="00C86F31"/>
    <w:rsid w:val="00C90379"/>
    <w:rsid w:val="00C9708F"/>
    <w:rsid w:val="00CA5457"/>
    <w:rsid w:val="00CB614A"/>
    <w:rsid w:val="00CC1FDA"/>
    <w:rsid w:val="00CC78A0"/>
    <w:rsid w:val="00CC7F50"/>
    <w:rsid w:val="00CD4628"/>
    <w:rsid w:val="00CD4A6E"/>
    <w:rsid w:val="00CD6627"/>
    <w:rsid w:val="00CD66AB"/>
    <w:rsid w:val="00CE17A7"/>
    <w:rsid w:val="00CE32D6"/>
    <w:rsid w:val="00CE335E"/>
    <w:rsid w:val="00CE4F71"/>
    <w:rsid w:val="00CF4308"/>
    <w:rsid w:val="00D11CF8"/>
    <w:rsid w:val="00D14CE1"/>
    <w:rsid w:val="00D14E31"/>
    <w:rsid w:val="00D164CB"/>
    <w:rsid w:val="00D20E52"/>
    <w:rsid w:val="00D22253"/>
    <w:rsid w:val="00D237ED"/>
    <w:rsid w:val="00D23966"/>
    <w:rsid w:val="00D23C2B"/>
    <w:rsid w:val="00D448AC"/>
    <w:rsid w:val="00D4599B"/>
    <w:rsid w:val="00D46313"/>
    <w:rsid w:val="00D468AD"/>
    <w:rsid w:val="00D4779F"/>
    <w:rsid w:val="00D545BD"/>
    <w:rsid w:val="00D6615D"/>
    <w:rsid w:val="00D732AA"/>
    <w:rsid w:val="00D73692"/>
    <w:rsid w:val="00D743C0"/>
    <w:rsid w:val="00D75244"/>
    <w:rsid w:val="00D7568F"/>
    <w:rsid w:val="00D75A2A"/>
    <w:rsid w:val="00D9494A"/>
    <w:rsid w:val="00DA1181"/>
    <w:rsid w:val="00DA42F0"/>
    <w:rsid w:val="00DB1C50"/>
    <w:rsid w:val="00DB2350"/>
    <w:rsid w:val="00DB2813"/>
    <w:rsid w:val="00DB43B3"/>
    <w:rsid w:val="00DB5AF7"/>
    <w:rsid w:val="00DB6366"/>
    <w:rsid w:val="00DC4CA0"/>
    <w:rsid w:val="00DC598D"/>
    <w:rsid w:val="00DC68BF"/>
    <w:rsid w:val="00DC7816"/>
    <w:rsid w:val="00DD061C"/>
    <w:rsid w:val="00DD08AD"/>
    <w:rsid w:val="00DD584F"/>
    <w:rsid w:val="00DD664C"/>
    <w:rsid w:val="00DE4329"/>
    <w:rsid w:val="00DE56D0"/>
    <w:rsid w:val="00DE57FF"/>
    <w:rsid w:val="00DF1C96"/>
    <w:rsid w:val="00DF36E1"/>
    <w:rsid w:val="00DF454A"/>
    <w:rsid w:val="00DF7E4F"/>
    <w:rsid w:val="00E0072F"/>
    <w:rsid w:val="00E010D7"/>
    <w:rsid w:val="00E024FF"/>
    <w:rsid w:val="00E02EC1"/>
    <w:rsid w:val="00E0411E"/>
    <w:rsid w:val="00E10402"/>
    <w:rsid w:val="00E10F06"/>
    <w:rsid w:val="00E12300"/>
    <w:rsid w:val="00E12E8A"/>
    <w:rsid w:val="00E14186"/>
    <w:rsid w:val="00E16590"/>
    <w:rsid w:val="00E20478"/>
    <w:rsid w:val="00E24953"/>
    <w:rsid w:val="00E25114"/>
    <w:rsid w:val="00E26E7C"/>
    <w:rsid w:val="00E32682"/>
    <w:rsid w:val="00E3295B"/>
    <w:rsid w:val="00E400E5"/>
    <w:rsid w:val="00E44272"/>
    <w:rsid w:val="00E46F28"/>
    <w:rsid w:val="00E50983"/>
    <w:rsid w:val="00E55387"/>
    <w:rsid w:val="00E55B79"/>
    <w:rsid w:val="00E57B98"/>
    <w:rsid w:val="00E607D6"/>
    <w:rsid w:val="00E6095B"/>
    <w:rsid w:val="00E61263"/>
    <w:rsid w:val="00E67F47"/>
    <w:rsid w:val="00E70B90"/>
    <w:rsid w:val="00E71003"/>
    <w:rsid w:val="00E71871"/>
    <w:rsid w:val="00E730AA"/>
    <w:rsid w:val="00E77D6E"/>
    <w:rsid w:val="00E83027"/>
    <w:rsid w:val="00E8342A"/>
    <w:rsid w:val="00E8644B"/>
    <w:rsid w:val="00E86FDD"/>
    <w:rsid w:val="00E916C9"/>
    <w:rsid w:val="00E976C4"/>
    <w:rsid w:val="00EA02EA"/>
    <w:rsid w:val="00EA392A"/>
    <w:rsid w:val="00EA5203"/>
    <w:rsid w:val="00EA6BAD"/>
    <w:rsid w:val="00EA6C94"/>
    <w:rsid w:val="00EA6FD9"/>
    <w:rsid w:val="00EB3690"/>
    <w:rsid w:val="00EB5385"/>
    <w:rsid w:val="00EC05B4"/>
    <w:rsid w:val="00EC07DD"/>
    <w:rsid w:val="00ED3308"/>
    <w:rsid w:val="00ED51F3"/>
    <w:rsid w:val="00ED613B"/>
    <w:rsid w:val="00ED7159"/>
    <w:rsid w:val="00ED776F"/>
    <w:rsid w:val="00ED7BF9"/>
    <w:rsid w:val="00ED7E4C"/>
    <w:rsid w:val="00EE2BC7"/>
    <w:rsid w:val="00EE4D21"/>
    <w:rsid w:val="00EE7DEE"/>
    <w:rsid w:val="00EF1A7E"/>
    <w:rsid w:val="00EF2D75"/>
    <w:rsid w:val="00F00E0D"/>
    <w:rsid w:val="00F01488"/>
    <w:rsid w:val="00F17A91"/>
    <w:rsid w:val="00F205A7"/>
    <w:rsid w:val="00F25C40"/>
    <w:rsid w:val="00F3295C"/>
    <w:rsid w:val="00F369F0"/>
    <w:rsid w:val="00F40415"/>
    <w:rsid w:val="00F42441"/>
    <w:rsid w:val="00F44F34"/>
    <w:rsid w:val="00F46802"/>
    <w:rsid w:val="00F51F6A"/>
    <w:rsid w:val="00F52FDB"/>
    <w:rsid w:val="00F54FD2"/>
    <w:rsid w:val="00F5731F"/>
    <w:rsid w:val="00F64E1E"/>
    <w:rsid w:val="00F65E48"/>
    <w:rsid w:val="00F72808"/>
    <w:rsid w:val="00F75821"/>
    <w:rsid w:val="00F763F9"/>
    <w:rsid w:val="00F806EA"/>
    <w:rsid w:val="00F81667"/>
    <w:rsid w:val="00F840C1"/>
    <w:rsid w:val="00F90388"/>
    <w:rsid w:val="00F90413"/>
    <w:rsid w:val="00F943AB"/>
    <w:rsid w:val="00FA0983"/>
    <w:rsid w:val="00FA7167"/>
    <w:rsid w:val="00FB013F"/>
    <w:rsid w:val="00FB22C5"/>
    <w:rsid w:val="00FB4BB7"/>
    <w:rsid w:val="00FC0F0D"/>
    <w:rsid w:val="00FC4028"/>
    <w:rsid w:val="00FD3A66"/>
    <w:rsid w:val="00FD3CA3"/>
    <w:rsid w:val="00FD472D"/>
    <w:rsid w:val="00FD5263"/>
    <w:rsid w:val="00FE0B04"/>
    <w:rsid w:val="00FE3A68"/>
    <w:rsid w:val="00FF3A42"/>
    <w:rsid w:val="00FF4DB6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93D8D2"/>
  <w15:chartTrackingRefBased/>
  <w15:docId w15:val="{168ACE1F-41D7-4B32-8AEB-2C1BF34B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DC9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A50DB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50DB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50DB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50D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50D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50DB6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50DB6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50DB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50DB6"/>
    <w:p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5A2DC9"/>
    <w:pPr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5A2DC9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5A2DC9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5A2DC9"/>
    <w:pPr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5A2DC9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5A2DC9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5A2DC9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5A2DC9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5A2DC9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5A2DC9"/>
    <w:pPr>
      <w:suppressAutoHyphens/>
      <w:spacing w:before="240"/>
      <w:jc w:val="both"/>
    </w:pPr>
    <w:rPr>
      <w:vanish/>
      <w:color w:val="0000FF"/>
    </w:rPr>
  </w:style>
  <w:style w:type="character" w:customStyle="1" w:styleId="SI">
    <w:name w:val="SI"/>
    <w:rsid w:val="005A2DC9"/>
    <w:rPr>
      <w:color w:val="008080"/>
    </w:rPr>
  </w:style>
  <w:style w:type="character" w:customStyle="1" w:styleId="IP">
    <w:name w:val="IP"/>
    <w:rsid w:val="005A2DC9"/>
    <w:rPr>
      <w:color w:val="FF0000"/>
    </w:rPr>
  </w:style>
  <w:style w:type="paragraph" w:customStyle="1" w:styleId="HDR">
    <w:name w:val="HDR"/>
    <w:basedOn w:val="Normal"/>
    <w:rsid w:val="005A2DC9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5A2DC9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5A2DC9"/>
    <w:pPr>
      <w:suppressAutoHyphens/>
      <w:spacing w:before="240"/>
      <w:jc w:val="both"/>
    </w:pPr>
  </w:style>
  <w:style w:type="paragraph" w:customStyle="1" w:styleId="TB1">
    <w:name w:val="TB1"/>
    <w:basedOn w:val="Normal"/>
    <w:next w:val="PR1"/>
    <w:rsid w:val="005A2DC9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5A2DC9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5A2DC9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5A2DC9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5A2DC9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5A2DC9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5A2DC9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5A2DC9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5A2DC9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5A2DC9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5A2DC9"/>
    <w:pPr>
      <w:suppressAutoHyphens/>
    </w:pPr>
  </w:style>
  <w:style w:type="paragraph" w:customStyle="1" w:styleId="TCE">
    <w:name w:val="TCE"/>
    <w:basedOn w:val="Normal"/>
    <w:rsid w:val="005A2DC9"/>
    <w:pPr>
      <w:suppressAutoHyphens/>
      <w:ind w:left="144" w:hanging="144"/>
    </w:pPr>
  </w:style>
  <w:style w:type="paragraph" w:customStyle="1" w:styleId="EOS">
    <w:name w:val="EOS"/>
    <w:basedOn w:val="Normal"/>
    <w:rsid w:val="005A2DC9"/>
    <w:pPr>
      <w:suppressAutoHyphens/>
      <w:spacing w:before="480"/>
      <w:jc w:val="both"/>
    </w:pPr>
  </w:style>
  <w:style w:type="paragraph" w:customStyle="1" w:styleId="ANT">
    <w:name w:val="ANT"/>
    <w:basedOn w:val="Normal"/>
    <w:rsid w:val="005A2DC9"/>
    <w:pPr>
      <w:suppressAutoHyphens/>
      <w:spacing w:before="240"/>
      <w:jc w:val="both"/>
    </w:pPr>
    <w:rPr>
      <w:vanish/>
      <w:color w:val="800080"/>
      <w:u w:val="single"/>
    </w:rPr>
  </w:style>
  <w:style w:type="character" w:customStyle="1" w:styleId="CPR">
    <w:name w:val="CPR"/>
    <w:basedOn w:val="DefaultParagraphFont"/>
    <w:rsid w:val="005A2DC9"/>
  </w:style>
  <w:style w:type="character" w:customStyle="1" w:styleId="SPN">
    <w:name w:val="SPN"/>
    <w:basedOn w:val="DefaultParagraphFont"/>
    <w:rsid w:val="005A2DC9"/>
  </w:style>
  <w:style w:type="character" w:customStyle="1" w:styleId="SPD">
    <w:name w:val="SPD"/>
    <w:basedOn w:val="DefaultParagraphFont"/>
    <w:rsid w:val="005A2DC9"/>
  </w:style>
  <w:style w:type="character" w:customStyle="1" w:styleId="NUM">
    <w:name w:val="NUM"/>
    <w:basedOn w:val="DefaultParagraphFont"/>
    <w:rsid w:val="005A2DC9"/>
  </w:style>
  <w:style w:type="character" w:customStyle="1" w:styleId="NAM">
    <w:name w:val="NAM"/>
    <w:basedOn w:val="DefaultParagraphFont"/>
    <w:rsid w:val="005A2DC9"/>
  </w:style>
  <w:style w:type="paragraph" w:customStyle="1" w:styleId="PRN">
    <w:name w:val="PRN"/>
    <w:basedOn w:val="Normal"/>
    <w:autoRedefine/>
    <w:rsid w:val="005A2DC9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  <w:spacing w:before="240"/>
    </w:pPr>
  </w:style>
  <w:style w:type="paragraph" w:styleId="Header">
    <w:name w:val="header"/>
    <w:basedOn w:val="Normal"/>
    <w:rsid w:val="005A2D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2DC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5A2DC9"/>
    <w:pPr>
      <w:shd w:val="clear" w:color="auto" w:fill="000080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link w:val="BodyTextIndentChar"/>
    <w:rsid w:val="00892546"/>
    <w:pPr>
      <w:ind w:firstLine="720"/>
      <w:jc w:val="both"/>
    </w:pPr>
    <w:rPr>
      <w:rFonts w:eastAsia="Calibri"/>
      <w:sz w:val="24"/>
      <w:szCs w:val="24"/>
    </w:rPr>
  </w:style>
  <w:style w:type="character" w:customStyle="1" w:styleId="BodyTextIndentChar">
    <w:name w:val="Body Text Indent Char"/>
    <w:link w:val="BodyTextIndent"/>
    <w:locked/>
    <w:rsid w:val="00892546"/>
    <w:rPr>
      <w:rFonts w:eastAsia="Calibri"/>
      <w:sz w:val="24"/>
      <w:szCs w:val="24"/>
      <w:lang w:val="en-US" w:eastAsia="en-US" w:bidi="ar-SA"/>
    </w:rPr>
  </w:style>
  <w:style w:type="character" w:customStyle="1" w:styleId="A4">
    <w:name w:val="A4"/>
    <w:rsid w:val="0030726D"/>
    <w:rPr>
      <w:rFonts w:cs="Helvetica 55 Roman"/>
      <w:color w:val="211D1E"/>
      <w:sz w:val="18"/>
      <w:szCs w:val="18"/>
    </w:rPr>
  </w:style>
  <w:style w:type="paragraph" w:customStyle="1" w:styleId="ARCATPart">
    <w:name w:val="ARCAT Part"/>
    <w:basedOn w:val="Heading1"/>
    <w:next w:val="ARCATArticle"/>
    <w:uiPriority w:val="99"/>
    <w:rsid w:val="00A50DB6"/>
    <w:pPr>
      <w:keepNext w:val="0"/>
      <w:numPr>
        <w:numId w:val="2"/>
      </w:numPr>
      <w:tabs>
        <w:tab w:val="num" w:pos="360"/>
      </w:tabs>
      <w:suppressAutoHyphens/>
      <w:autoSpaceDE w:val="0"/>
      <w:autoSpaceDN w:val="0"/>
      <w:adjustRightInd w:val="0"/>
      <w:spacing w:before="200" w:after="0" w:line="259" w:lineRule="auto"/>
    </w:pPr>
    <w:rPr>
      <w:rFonts w:ascii="Arial" w:hAnsi="Arial" w:cs="Arial"/>
      <w:b w:val="0"/>
      <w:bCs w:val="0"/>
      <w:kern w:val="0"/>
      <w:sz w:val="20"/>
      <w:szCs w:val="20"/>
    </w:rPr>
  </w:style>
  <w:style w:type="paragraph" w:customStyle="1" w:styleId="ARCATArticle">
    <w:name w:val="ARCAT Article"/>
    <w:basedOn w:val="Heading2"/>
    <w:next w:val="ARCATParagraph"/>
    <w:rsid w:val="00A50DB6"/>
    <w:pPr>
      <w:keepNext w:val="0"/>
      <w:numPr>
        <w:ilvl w:val="1"/>
        <w:numId w:val="2"/>
      </w:numPr>
      <w:tabs>
        <w:tab w:val="clear" w:pos="576"/>
        <w:tab w:val="num" w:pos="360"/>
      </w:tabs>
      <w:suppressAutoHyphens/>
      <w:autoSpaceDE w:val="0"/>
      <w:autoSpaceDN w:val="0"/>
      <w:adjustRightInd w:val="0"/>
      <w:spacing w:before="20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Paragraph">
    <w:name w:val="ARCAT Paragraph"/>
    <w:basedOn w:val="Heading3"/>
    <w:link w:val="ARCATParagraphChar"/>
    <w:rsid w:val="00A50DB6"/>
    <w:pPr>
      <w:keepNext w:val="0"/>
      <w:numPr>
        <w:ilvl w:val="2"/>
        <w:numId w:val="2"/>
      </w:numPr>
      <w:suppressAutoHyphens/>
      <w:autoSpaceDE w:val="0"/>
      <w:autoSpaceDN w:val="0"/>
      <w:adjustRightInd w:val="0"/>
      <w:spacing w:before="200" w:after="0" w:line="259" w:lineRule="auto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Para">
    <w:name w:val="ARCAT SubPara"/>
    <w:basedOn w:val="Heading4"/>
    <w:uiPriority w:val="99"/>
    <w:rsid w:val="00A50DB6"/>
    <w:pPr>
      <w:keepNext w:val="0"/>
      <w:numPr>
        <w:ilvl w:val="3"/>
        <w:numId w:val="2"/>
      </w:numPr>
      <w:tabs>
        <w:tab w:val="clear" w:pos="172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Cs/>
      <w:sz w:val="20"/>
      <w:szCs w:val="20"/>
    </w:rPr>
  </w:style>
  <w:style w:type="paragraph" w:customStyle="1" w:styleId="ARCATSubSub1">
    <w:name w:val="ARCAT SubSub1"/>
    <w:basedOn w:val="Heading5"/>
    <w:uiPriority w:val="99"/>
    <w:rsid w:val="00A50DB6"/>
    <w:pPr>
      <w:numPr>
        <w:ilvl w:val="4"/>
        <w:numId w:val="2"/>
      </w:numPr>
      <w:tabs>
        <w:tab w:val="clear" w:pos="2304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SubSub2">
    <w:name w:val="ARCAT SubSub2"/>
    <w:basedOn w:val="Heading6"/>
    <w:rsid w:val="00A50DB6"/>
    <w:pPr>
      <w:numPr>
        <w:ilvl w:val="5"/>
        <w:numId w:val="2"/>
      </w:numPr>
      <w:tabs>
        <w:tab w:val="clear" w:pos="2880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Sub3">
    <w:name w:val="ARCAT SubSub3"/>
    <w:basedOn w:val="Heading7"/>
    <w:rsid w:val="00A50DB6"/>
    <w:pPr>
      <w:numPr>
        <w:ilvl w:val="6"/>
        <w:numId w:val="2"/>
      </w:numPr>
      <w:tabs>
        <w:tab w:val="clear" w:pos="3456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paragraph" w:customStyle="1" w:styleId="ARCATSubSub4">
    <w:name w:val="ARCAT SubSub4"/>
    <w:basedOn w:val="Heading8"/>
    <w:uiPriority w:val="99"/>
    <w:rsid w:val="00A50DB6"/>
    <w:pPr>
      <w:numPr>
        <w:ilvl w:val="7"/>
        <w:numId w:val="2"/>
      </w:numPr>
      <w:tabs>
        <w:tab w:val="clear" w:pos="4032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 w:val="0"/>
      <w:iCs w:val="0"/>
      <w:sz w:val="20"/>
      <w:szCs w:val="20"/>
    </w:rPr>
  </w:style>
  <w:style w:type="paragraph" w:customStyle="1" w:styleId="ARCATSubSub5">
    <w:name w:val="ARCAT SubSub5"/>
    <w:basedOn w:val="Heading9"/>
    <w:rsid w:val="00A50DB6"/>
    <w:pPr>
      <w:numPr>
        <w:ilvl w:val="8"/>
        <w:numId w:val="2"/>
      </w:numPr>
      <w:tabs>
        <w:tab w:val="clear" w:pos="460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character" w:customStyle="1" w:styleId="ARCATParagraphChar">
    <w:name w:val="ARCAT Paragraph Char"/>
    <w:link w:val="ARCATParagraph"/>
    <w:rsid w:val="00A50DB6"/>
    <w:rPr>
      <w:rFonts w:ascii="Arial" w:hAnsi="Arial" w:cs="Arial"/>
    </w:rPr>
  </w:style>
  <w:style w:type="paragraph" w:customStyle="1" w:styleId="ARCATNote">
    <w:name w:val="ARCAT Note"/>
    <w:uiPriority w:val="99"/>
    <w:rsid w:val="00A50DB6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vanish/>
      <w:color w:val="FF0000"/>
    </w:rPr>
  </w:style>
  <w:style w:type="character" w:customStyle="1" w:styleId="Heading1Char">
    <w:name w:val="Heading 1 Char"/>
    <w:link w:val="Heading1"/>
    <w:rsid w:val="00A50DB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50DB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50DB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A50DB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A50DB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A50DB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A50DB6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A50DB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A50DB6"/>
    <w:rPr>
      <w:rFonts w:ascii="Calibri Light" w:eastAsia="Times New Roman" w:hAnsi="Calibri Light" w:cs="Times New Roman"/>
      <w:sz w:val="22"/>
      <w:szCs w:val="22"/>
    </w:rPr>
  </w:style>
  <w:style w:type="paragraph" w:styleId="NormalWeb">
    <w:name w:val="Normal (Web)"/>
    <w:basedOn w:val="Normal"/>
    <w:rsid w:val="00AC4AED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830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y\Application%20Data\Microsoft\Templates\Masterspec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4FD2B8B49E7429BE5B96DBF82A457" ma:contentTypeVersion="16" ma:contentTypeDescription="Create a new document." ma:contentTypeScope="" ma:versionID="b528a9d245886f209c21a9bad5c70af1">
  <xsd:schema xmlns:xsd="http://www.w3.org/2001/XMLSchema" xmlns:xs="http://www.w3.org/2001/XMLSchema" xmlns:p="http://schemas.microsoft.com/office/2006/metadata/properties" xmlns:ns2="a6adbcc2-3340-474b-ae03-cb384ec2dde2" xmlns:ns3="a48bb1f5-2d36-4a19-bb1e-bcf29bf57392" targetNamespace="http://schemas.microsoft.com/office/2006/metadata/properties" ma:root="true" ma:fieldsID="526890951fadd06884f42104d5f24134" ns2:_="" ns3:_="">
    <xsd:import namespace="a6adbcc2-3340-474b-ae03-cb384ec2dde2"/>
    <xsd:import namespace="a48bb1f5-2d36-4a19-bb1e-bcf29bf57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dbcc2-3340-474b-ae03-cb384ec2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6687433-d943-43c8-8cdc-fc107ce690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b1f5-2d36-4a19-bb1e-bcf29bf5739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b5ed76-43c3-4c53-9f6d-3a82feef83ac}" ma:internalName="TaxCatchAll" ma:showField="CatchAllData" ma:web="a48bb1f5-2d36-4a19-bb1e-bcf29bf57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8bb1f5-2d36-4a19-bb1e-bcf29bf57392" xsi:nil="true"/>
    <lcf76f155ced4ddcb4097134ff3c332f xmlns="a6adbcc2-3340-474b-ae03-cb384ec2dde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28543-C9E4-4C97-8E41-A76B553F4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adbcc2-3340-474b-ae03-cb384ec2dde2"/>
    <ds:schemaRef ds:uri="a48bb1f5-2d36-4a19-bb1e-bcf29bf57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7CD9C9-71E3-4F48-B31E-26B9FE532314}">
  <ds:schemaRefs>
    <ds:schemaRef ds:uri="http://schemas.microsoft.com/office/2006/metadata/properties"/>
    <ds:schemaRef ds:uri="http://schemas.microsoft.com/office/infopath/2007/PartnerControls"/>
    <ds:schemaRef ds:uri="a48bb1f5-2d36-4a19-bb1e-bcf29bf57392"/>
    <ds:schemaRef ds:uri="a6adbcc2-3340-474b-ae03-cb384ec2dde2"/>
  </ds:schemaRefs>
</ds:datastoreItem>
</file>

<file path=customXml/itemProps3.xml><?xml version="1.0" encoding="utf-8"?>
<ds:datastoreItem xmlns:ds="http://schemas.openxmlformats.org/officeDocument/2006/customXml" ds:itemID="{040023A6-4E0C-4B25-B37C-56CE1F4530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Masterspec Template</Template>
  <TotalTime>30</TotalTime>
  <Pages>3</Pages>
  <Words>855</Words>
  <Characters>4168</Characters>
  <Application>Microsoft Office Word</Application>
  <DocSecurity>0</DocSecurity>
  <Lines>106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Focus Collaborative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Jay Foster</dc:creator>
  <cp:keywords/>
  <cp:lastModifiedBy>Ellen Davis</cp:lastModifiedBy>
  <cp:revision>28</cp:revision>
  <cp:lastPrinted>2020-02-11T14:40:00Z</cp:lastPrinted>
  <dcterms:created xsi:type="dcterms:W3CDTF">2026-03-19T20:14:00Z</dcterms:created>
  <dcterms:modified xsi:type="dcterms:W3CDTF">2026-05-01T12:55:00Z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0x010100C2F4FD2B8B49E7429BE5B96DBF82A457</vt:lpwstr>
  </property>
  <property fmtid="{D5CDD505-2E9C-101B-9397-08002B2CF9AE}" pid="3" name="MediaServiceImageTags">
    <vt:lpwstr/>
  </property>
</Properties>
</file>